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87" w:rsidRPr="002B4187" w:rsidRDefault="002B4187" w:rsidP="00F64A92">
      <w:pPr>
        <w:shd w:val="clear" w:color="auto" w:fill="FFFFFF"/>
        <w:suppressAutoHyphens w:val="0"/>
        <w:spacing w:after="0"/>
        <w:jc w:val="left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ПР</w:t>
      </w:r>
      <w:r w:rsidR="00F64A92">
        <w:rPr>
          <w:color w:val="1E2120"/>
          <w:sz w:val="27"/>
          <w:szCs w:val="27"/>
          <w:lang w:eastAsia="ru-RU"/>
        </w:rPr>
        <w:t>ИНЯТО:</w:t>
      </w:r>
      <w:r w:rsidR="00F64A92">
        <w:rPr>
          <w:color w:val="1E2120"/>
          <w:sz w:val="27"/>
          <w:szCs w:val="27"/>
          <w:lang w:eastAsia="ru-RU"/>
        </w:rPr>
        <w:br/>
        <w:t>на Педагогическом совете</w:t>
      </w:r>
      <w:r w:rsidRPr="002B4187">
        <w:rPr>
          <w:color w:val="1E2120"/>
          <w:sz w:val="27"/>
          <w:szCs w:val="27"/>
          <w:lang w:eastAsia="ru-RU"/>
        </w:rPr>
        <w:br/>
        <w:t>Протокол №</w:t>
      </w:r>
      <w:r w:rsidR="00F64A92">
        <w:rPr>
          <w:color w:val="1E2120"/>
          <w:sz w:val="27"/>
          <w:szCs w:val="27"/>
          <w:lang w:eastAsia="ru-RU"/>
        </w:rPr>
        <w:t xml:space="preserve"> 10</w:t>
      </w:r>
      <w:r w:rsidRPr="002B4187">
        <w:rPr>
          <w:color w:val="1E2120"/>
          <w:sz w:val="27"/>
          <w:szCs w:val="27"/>
          <w:lang w:eastAsia="ru-RU"/>
        </w:rPr>
        <w:br/>
        <w:t>от «</w:t>
      </w:r>
      <w:r w:rsidR="00F64A92">
        <w:rPr>
          <w:color w:val="1E2120"/>
          <w:sz w:val="27"/>
          <w:szCs w:val="27"/>
          <w:lang w:eastAsia="ru-RU"/>
        </w:rPr>
        <w:t>16</w:t>
      </w:r>
      <w:r w:rsidRPr="002B4187">
        <w:rPr>
          <w:color w:val="1E2120"/>
          <w:sz w:val="27"/>
          <w:szCs w:val="27"/>
          <w:lang w:eastAsia="ru-RU"/>
        </w:rPr>
        <w:t>»</w:t>
      </w:r>
      <w:r w:rsidR="00F64A92">
        <w:rPr>
          <w:color w:val="1E2120"/>
          <w:sz w:val="27"/>
          <w:szCs w:val="27"/>
          <w:lang w:eastAsia="ru-RU"/>
        </w:rPr>
        <w:t xml:space="preserve"> мая </w:t>
      </w:r>
      <w:r w:rsidRPr="002B4187">
        <w:rPr>
          <w:color w:val="1E2120"/>
          <w:sz w:val="27"/>
          <w:szCs w:val="27"/>
          <w:lang w:eastAsia="ru-RU"/>
        </w:rPr>
        <w:t>2022 г.</w:t>
      </w:r>
    </w:p>
    <w:p w:rsidR="002B4187" w:rsidRPr="002B4187" w:rsidRDefault="002B4187" w:rsidP="00F64A92">
      <w:pPr>
        <w:shd w:val="clear" w:color="auto" w:fill="FFFFFF"/>
        <w:suppressAutoHyphens w:val="0"/>
        <w:spacing w:after="0"/>
        <w:jc w:val="left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lastRenderedPageBreak/>
        <w:t>УТВЕРЖДЕНО:</w:t>
      </w:r>
      <w:r w:rsidRPr="002B4187">
        <w:rPr>
          <w:color w:val="1E2120"/>
          <w:sz w:val="27"/>
          <w:szCs w:val="27"/>
          <w:lang w:eastAsia="ru-RU"/>
        </w:rPr>
        <w:br/>
        <w:t>Директор</w:t>
      </w:r>
      <w:r w:rsidR="00F64A92">
        <w:rPr>
          <w:color w:val="1E2120"/>
          <w:sz w:val="27"/>
          <w:szCs w:val="27"/>
          <w:lang w:eastAsia="ru-RU"/>
        </w:rPr>
        <w:t xml:space="preserve"> МБОУ «ООШ № 15»</w:t>
      </w:r>
      <w:r w:rsidRPr="002B4187">
        <w:rPr>
          <w:color w:val="1E2120"/>
          <w:sz w:val="27"/>
          <w:szCs w:val="27"/>
          <w:lang w:eastAsia="ru-RU"/>
        </w:rPr>
        <w:br/>
        <w:t>_________/</w:t>
      </w:r>
      <w:proofErr w:type="spellStart"/>
      <w:r w:rsidR="00F64A92">
        <w:rPr>
          <w:color w:val="1E2120"/>
          <w:sz w:val="27"/>
          <w:szCs w:val="27"/>
          <w:lang w:eastAsia="ru-RU"/>
        </w:rPr>
        <w:t>Л.П.Афанасенко</w:t>
      </w:r>
      <w:proofErr w:type="spellEnd"/>
      <w:r w:rsidRPr="002B4187">
        <w:rPr>
          <w:color w:val="1E2120"/>
          <w:sz w:val="27"/>
          <w:szCs w:val="27"/>
          <w:lang w:eastAsia="ru-RU"/>
        </w:rPr>
        <w:br/>
        <w:t>Приказ №__ от «</w:t>
      </w:r>
      <w:r w:rsidR="00F64A92">
        <w:rPr>
          <w:color w:val="1E2120"/>
          <w:sz w:val="27"/>
          <w:szCs w:val="27"/>
          <w:lang w:eastAsia="ru-RU"/>
        </w:rPr>
        <w:t>16</w:t>
      </w:r>
      <w:r w:rsidRPr="002B4187">
        <w:rPr>
          <w:color w:val="1E2120"/>
          <w:sz w:val="27"/>
          <w:szCs w:val="27"/>
          <w:lang w:eastAsia="ru-RU"/>
        </w:rPr>
        <w:t>»</w:t>
      </w:r>
      <w:r w:rsidR="00F64A92">
        <w:rPr>
          <w:color w:val="1E2120"/>
          <w:sz w:val="27"/>
          <w:szCs w:val="27"/>
          <w:lang w:eastAsia="ru-RU"/>
        </w:rPr>
        <w:t xml:space="preserve"> мая </w:t>
      </w:r>
      <w:r w:rsidRPr="002B4187">
        <w:rPr>
          <w:color w:val="1E2120"/>
          <w:sz w:val="27"/>
          <w:szCs w:val="27"/>
          <w:lang w:eastAsia="ru-RU"/>
        </w:rPr>
        <w:t>2022г</w:t>
      </w:r>
    </w:p>
    <w:p w:rsidR="00DD639D" w:rsidRDefault="00DD639D" w:rsidP="00F64A92">
      <w:pPr>
        <w:shd w:val="clear" w:color="auto" w:fill="FFFFFF"/>
        <w:suppressAutoHyphens w:val="0"/>
        <w:spacing w:after="0" w:line="488" w:lineRule="atLeast"/>
        <w:jc w:val="center"/>
        <w:textAlignment w:val="baseline"/>
        <w:outlineLvl w:val="1"/>
        <w:rPr>
          <w:b/>
          <w:bCs/>
          <w:color w:val="1E2120"/>
          <w:sz w:val="39"/>
          <w:szCs w:val="39"/>
          <w:lang w:eastAsia="ru-RU"/>
        </w:rPr>
        <w:sectPr w:rsidR="00DD639D" w:rsidSect="00DD639D">
          <w:pgSz w:w="11906" w:h="16838"/>
          <w:pgMar w:top="1134" w:right="851" w:bottom="1134" w:left="1418" w:header="709" w:footer="709" w:gutter="0"/>
          <w:cols w:num="2" w:space="708"/>
          <w:docGrid w:linePitch="360"/>
        </w:sectPr>
      </w:pPr>
    </w:p>
    <w:p w:rsidR="00F64A92" w:rsidRDefault="00F64A92" w:rsidP="00F64A92">
      <w:pPr>
        <w:shd w:val="clear" w:color="auto" w:fill="FFFFFF"/>
        <w:suppressAutoHyphens w:val="0"/>
        <w:spacing w:after="0" w:line="488" w:lineRule="atLeast"/>
        <w:jc w:val="center"/>
        <w:textAlignment w:val="baseline"/>
        <w:outlineLvl w:val="1"/>
        <w:rPr>
          <w:b/>
          <w:bCs/>
          <w:color w:val="1E2120"/>
          <w:sz w:val="39"/>
          <w:szCs w:val="39"/>
          <w:lang w:eastAsia="ru-RU"/>
        </w:rPr>
      </w:pPr>
    </w:p>
    <w:p w:rsidR="00F64A92" w:rsidRDefault="002B4187" w:rsidP="00F64A92">
      <w:pPr>
        <w:shd w:val="clear" w:color="auto" w:fill="FFFFFF"/>
        <w:suppressAutoHyphens w:val="0"/>
        <w:spacing w:after="0" w:line="488" w:lineRule="atLeast"/>
        <w:jc w:val="center"/>
        <w:textAlignment w:val="baseline"/>
        <w:outlineLvl w:val="1"/>
        <w:rPr>
          <w:b/>
          <w:bCs/>
          <w:color w:val="1E2120"/>
          <w:sz w:val="39"/>
          <w:szCs w:val="39"/>
          <w:lang w:eastAsia="ru-RU"/>
        </w:rPr>
      </w:pPr>
      <w:r w:rsidRPr="002B4187">
        <w:rPr>
          <w:b/>
          <w:bCs/>
          <w:color w:val="1E2120"/>
          <w:sz w:val="39"/>
          <w:szCs w:val="39"/>
          <w:lang w:eastAsia="ru-RU"/>
        </w:rPr>
        <w:t>Положение</w:t>
      </w:r>
      <w:r w:rsidRPr="002B4187">
        <w:rPr>
          <w:b/>
          <w:bCs/>
          <w:color w:val="1E2120"/>
          <w:sz w:val="39"/>
          <w:szCs w:val="39"/>
          <w:lang w:eastAsia="ru-RU"/>
        </w:rPr>
        <w:br/>
        <w:t>о методическом совете</w:t>
      </w:r>
    </w:p>
    <w:p w:rsidR="00F64A92" w:rsidRDefault="00F64A92" w:rsidP="00F64A92">
      <w:pPr>
        <w:shd w:val="clear" w:color="auto" w:fill="FFFFFF"/>
        <w:suppressAutoHyphens w:val="0"/>
        <w:spacing w:after="0" w:line="488" w:lineRule="atLeast"/>
        <w:jc w:val="center"/>
        <w:textAlignment w:val="baseline"/>
        <w:outlineLvl w:val="1"/>
        <w:rPr>
          <w:b/>
          <w:bCs/>
          <w:color w:val="1E2120"/>
          <w:sz w:val="39"/>
          <w:szCs w:val="39"/>
          <w:lang w:eastAsia="ru-RU"/>
        </w:rPr>
      </w:pPr>
      <w:r>
        <w:rPr>
          <w:b/>
          <w:bCs/>
          <w:color w:val="1E2120"/>
          <w:sz w:val="39"/>
          <w:szCs w:val="39"/>
          <w:lang w:eastAsia="ru-RU"/>
        </w:rPr>
        <w:t>МБОУ «Основная общеобразовательная</w:t>
      </w:r>
    </w:p>
    <w:p w:rsidR="002B4187" w:rsidRPr="002B4187" w:rsidRDefault="00F64A92" w:rsidP="00F64A92">
      <w:pPr>
        <w:shd w:val="clear" w:color="auto" w:fill="FFFFFF"/>
        <w:suppressAutoHyphens w:val="0"/>
        <w:spacing w:after="0" w:line="488" w:lineRule="atLeast"/>
        <w:jc w:val="center"/>
        <w:textAlignment w:val="baseline"/>
        <w:outlineLvl w:val="1"/>
        <w:rPr>
          <w:b/>
          <w:bCs/>
          <w:color w:val="1E2120"/>
          <w:sz w:val="39"/>
          <w:szCs w:val="39"/>
          <w:lang w:eastAsia="ru-RU"/>
        </w:rPr>
      </w:pPr>
      <w:r>
        <w:rPr>
          <w:b/>
          <w:bCs/>
          <w:color w:val="1E2120"/>
          <w:sz w:val="39"/>
          <w:szCs w:val="39"/>
          <w:lang w:eastAsia="ru-RU"/>
        </w:rPr>
        <w:t>школа № 15»</w:t>
      </w:r>
    </w:p>
    <w:p w:rsidR="002B4187" w:rsidRPr="002B4187" w:rsidRDefault="002B4187" w:rsidP="00F64A92">
      <w:pPr>
        <w:shd w:val="clear" w:color="auto" w:fill="FFFFFF"/>
        <w:suppressAutoHyphens w:val="0"/>
        <w:spacing w:after="0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 </w:t>
      </w:r>
    </w:p>
    <w:p w:rsidR="002B4187" w:rsidRPr="002B4187" w:rsidRDefault="002B4187" w:rsidP="00F64A92">
      <w:pPr>
        <w:shd w:val="clear" w:color="auto" w:fill="FFFFFF"/>
        <w:suppressAutoHyphens w:val="0"/>
        <w:spacing w:after="90" w:line="375" w:lineRule="atLeast"/>
        <w:textAlignment w:val="baseline"/>
        <w:outlineLvl w:val="2"/>
        <w:rPr>
          <w:b/>
          <w:bCs/>
          <w:color w:val="1E2120"/>
          <w:sz w:val="30"/>
          <w:szCs w:val="30"/>
          <w:lang w:eastAsia="ru-RU"/>
        </w:rPr>
      </w:pPr>
      <w:r w:rsidRPr="002B4187">
        <w:rPr>
          <w:b/>
          <w:bCs/>
          <w:color w:val="1E2120"/>
          <w:sz w:val="30"/>
          <w:szCs w:val="30"/>
          <w:lang w:eastAsia="ru-RU"/>
        </w:rPr>
        <w:t>1. Общие положения</w:t>
      </w:r>
    </w:p>
    <w:p w:rsidR="006D044B" w:rsidRDefault="002B4187" w:rsidP="006D044B">
      <w:pPr>
        <w:shd w:val="clear" w:color="auto" w:fill="FFFFFF"/>
        <w:suppressAutoHyphens w:val="0"/>
        <w:spacing w:after="0"/>
        <w:ind w:firstLine="567"/>
        <w:textAlignment w:val="baseline"/>
        <w:rPr>
          <w:color w:val="1E2120"/>
          <w:sz w:val="27"/>
          <w:szCs w:val="27"/>
          <w:lang w:eastAsia="ru-RU"/>
        </w:rPr>
      </w:pPr>
      <w:r w:rsidRPr="006D044B">
        <w:rPr>
          <w:color w:val="1E2120"/>
          <w:sz w:val="27"/>
          <w:szCs w:val="27"/>
          <w:lang w:eastAsia="ru-RU"/>
        </w:rPr>
        <w:t xml:space="preserve">1.1. </w:t>
      </w:r>
      <w:proofErr w:type="gramStart"/>
      <w:r w:rsidRPr="006D044B">
        <w:rPr>
          <w:color w:val="1E2120"/>
          <w:sz w:val="27"/>
          <w:szCs w:val="27"/>
          <w:lang w:eastAsia="ru-RU"/>
        </w:rPr>
        <w:t>Настоящее </w:t>
      </w:r>
      <w:r w:rsidRPr="006D044B">
        <w:rPr>
          <w:b/>
          <w:bCs/>
          <w:color w:val="1E2120"/>
          <w:sz w:val="27"/>
          <w:lang w:eastAsia="ru-RU"/>
        </w:rPr>
        <w:t>Положение о методическом совете школы</w:t>
      </w:r>
      <w:r w:rsidRPr="006D044B">
        <w:rPr>
          <w:color w:val="1E2120"/>
          <w:sz w:val="27"/>
          <w:szCs w:val="27"/>
          <w:lang w:eastAsia="ru-RU"/>
        </w:rPr>
        <w:t xml:space="preserve"> разработано в соответствии с Федеральным законом № 273-ФЗ от 29.12.2012 года «Об образовании в Российской Федерации» с изменениями на 16 апреля 2022 года, ФГОС начального и основного общего образования, утвержденных соответственно Приказами </w:t>
      </w:r>
      <w:proofErr w:type="spellStart"/>
      <w:r w:rsidRPr="006D044B">
        <w:rPr>
          <w:color w:val="1E2120"/>
          <w:sz w:val="27"/>
          <w:szCs w:val="27"/>
          <w:lang w:eastAsia="ru-RU"/>
        </w:rPr>
        <w:t>Минпросвещения</w:t>
      </w:r>
      <w:proofErr w:type="spellEnd"/>
      <w:r w:rsidRPr="006D044B">
        <w:rPr>
          <w:color w:val="1E2120"/>
          <w:sz w:val="27"/>
          <w:szCs w:val="27"/>
          <w:lang w:eastAsia="ru-RU"/>
        </w:rPr>
        <w:t xml:space="preserve"> Российской Федерации №286 и №287 от 31 мая 2021 года, а также Уставом </w:t>
      </w:r>
      <w:r w:rsidR="00F64A92" w:rsidRPr="006D044B">
        <w:rPr>
          <w:color w:val="1E2120"/>
          <w:sz w:val="27"/>
          <w:szCs w:val="27"/>
          <w:lang w:eastAsia="ru-RU"/>
        </w:rPr>
        <w:t>МБОУ «ООШ № 15»</w:t>
      </w:r>
      <w:r w:rsidRPr="006D044B">
        <w:rPr>
          <w:color w:val="1E2120"/>
          <w:sz w:val="27"/>
          <w:szCs w:val="27"/>
          <w:lang w:eastAsia="ru-RU"/>
        </w:rPr>
        <w:t xml:space="preserve"> и другими нормативными правовыми актами Российской</w:t>
      </w:r>
      <w:proofErr w:type="gramEnd"/>
      <w:r w:rsidRPr="006D044B">
        <w:rPr>
          <w:color w:val="1E2120"/>
          <w:sz w:val="27"/>
          <w:szCs w:val="27"/>
          <w:lang w:eastAsia="ru-RU"/>
        </w:rPr>
        <w:t xml:space="preserve"> Федерации, </w:t>
      </w:r>
      <w:proofErr w:type="gramStart"/>
      <w:r w:rsidRPr="006D044B">
        <w:rPr>
          <w:color w:val="1E2120"/>
          <w:sz w:val="27"/>
          <w:szCs w:val="27"/>
          <w:lang w:eastAsia="ru-RU"/>
        </w:rPr>
        <w:t>регламентирующими</w:t>
      </w:r>
      <w:proofErr w:type="gramEnd"/>
      <w:r w:rsidRPr="006D044B">
        <w:rPr>
          <w:color w:val="1E2120"/>
          <w:sz w:val="27"/>
          <w:szCs w:val="27"/>
          <w:lang w:eastAsia="ru-RU"/>
        </w:rPr>
        <w:t xml:space="preserve"> деятельность о</w:t>
      </w:r>
      <w:r w:rsidR="006D044B">
        <w:rPr>
          <w:color w:val="1E2120"/>
          <w:sz w:val="27"/>
          <w:szCs w:val="27"/>
          <w:lang w:eastAsia="ru-RU"/>
        </w:rPr>
        <w:t>бщеобразовательных организаций.</w:t>
      </w:r>
    </w:p>
    <w:p w:rsidR="006D044B" w:rsidRDefault="002B4187" w:rsidP="006D044B">
      <w:pPr>
        <w:shd w:val="clear" w:color="auto" w:fill="FFFFFF"/>
        <w:suppressAutoHyphens w:val="0"/>
        <w:spacing w:after="0"/>
        <w:ind w:firstLine="567"/>
        <w:textAlignment w:val="baseline"/>
        <w:rPr>
          <w:color w:val="1E2120"/>
          <w:sz w:val="27"/>
          <w:szCs w:val="27"/>
          <w:lang w:eastAsia="ru-RU"/>
        </w:rPr>
      </w:pPr>
      <w:r w:rsidRPr="006D044B">
        <w:rPr>
          <w:color w:val="1E2120"/>
          <w:sz w:val="27"/>
          <w:szCs w:val="27"/>
          <w:lang w:eastAsia="ru-RU"/>
        </w:rPr>
        <w:t>1.2. Данное </w:t>
      </w:r>
      <w:r w:rsidRPr="006D044B">
        <w:rPr>
          <w:i/>
          <w:iCs/>
          <w:color w:val="1E2120"/>
          <w:sz w:val="27"/>
          <w:szCs w:val="27"/>
          <w:lang w:eastAsia="ru-RU"/>
        </w:rPr>
        <w:t>Положение о Методическом совете</w:t>
      </w:r>
      <w:r w:rsidRPr="006D044B">
        <w:rPr>
          <w:color w:val="1E2120"/>
          <w:sz w:val="27"/>
          <w:szCs w:val="27"/>
          <w:lang w:eastAsia="ru-RU"/>
        </w:rPr>
        <w:t xml:space="preserve"> регламентирует деятельность педагогов школы, входящих в состав Методического совета </w:t>
      </w:r>
      <w:r w:rsidR="00F64A92" w:rsidRPr="006D044B">
        <w:rPr>
          <w:color w:val="1E2120"/>
          <w:sz w:val="27"/>
          <w:szCs w:val="27"/>
          <w:lang w:eastAsia="ru-RU"/>
        </w:rPr>
        <w:t>МБОУ «ООШ № 15»</w:t>
      </w:r>
      <w:r w:rsidRPr="006D044B">
        <w:rPr>
          <w:color w:val="1E2120"/>
          <w:sz w:val="27"/>
          <w:szCs w:val="27"/>
          <w:lang w:eastAsia="ru-RU"/>
        </w:rPr>
        <w:t xml:space="preserve">, определяет цели, задачи, права и обязанности Совета, а также, структуру, организацию и основные направления </w:t>
      </w:r>
      <w:proofErr w:type="gramStart"/>
      <w:r w:rsidRPr="006D044B">
        <w:rPr>
          <w:color w:val="1E2120"/>
          <w:sz w:val="27"/>
          <w:szCs w:val="27"/>
          <w:lang w:eastAsia="ru-RU"/>
        </w:rPr>
        <w:t>деятельности</w:t>
      </w:r>
      <w:proofErr w:type="gramEnd"/>
      <w:r w:rsidRPr="006D044B">
        <w:rPr>
          <w:color w:val="1E2120"/>
          <w:sz w:val="27"/>
          <w:szCs w:val="27"/>
          <w:lang w:eastAsia="ru-RU"/>
        </w:rPr>
        <w:t xml:space="preserve"> и делопроизводство Методического совета </w:t>
      </w:r>
      <w:r w:rsidR="00F64A92" w:rsidRPr="006D044B">
        <w:rPr>
          <w:color w:val="1E2120"/>
          <w:sz w:val="27"/>
          <w:szCs w:val="27"/>
          <w:lang w:eastAsia="ru-RU"/>
        </w:rPr>
        <w:t>МБОУ «ООШ № 15»</w:t>
      </w:r>
      <w:r w:rsidR="006D044B">
        <w:rPr>
          <w:color w:val="1E2120"/>
          <w:sz w:val="27"/>
          <w:szCs w:val="27"/>
          <w:lang w:eastAsia="ru-RU"/>
        </w:rPr>
        <w:t>.</w:t>
      </w:r>
    </w:p>
    <w:p w:rsidR="006D044B" w:rsidRDefault="002B4187" w:rsidP="006D044B">
      <w:pPr>
        <w:shd w:val="clear" w:color="auto" w:fill="FFFFFF"/>
        <w:suppressAutoHyphens w:val="0"/>
        <w:spacing w:after="0"/>
        <w:ind w:firstLine="567"/>
        <w:textAlignment w:val="baseline"/>
        <w:rPr>
          <w:color w:val="1E2120"/>
          <w:sz w:val="27"/>
          <w:szCs w:val="27"/>
          <w:lang w:eastAsia="ru-RU"/>
        </w:rPr>
      </w:pPr>
      <w:r w:rsidRPr="006D044B">
        <w:rPr>
          <w:color w:val="1E2120"/>
          <w:sz w:val="27"/>
          <w:szCs w:val="27"/>
          <w:lang w:eastAsia="ru-RU"/>
        </w:rPr>
        <w:t xml:space="preserve">1.3. Методический совет создается в целях координации деятельности творческих групп </w:t>
      </w:r>
      <w:r w:rsidR="00F64A92" w:rsidRPr="006D044B">
        <w:rPr>
          <w:color w:val="1E2120"/>
          <w:sz w:val="27"/>
          <w:szCs w:val="27"/>
          <w:lang w:eastAsia="ru-RU"/>
        </w:rPr>
        <w:t>(</w:t>
      </w:r>
      <w:r w:rsidRPr="006D044B">
        <w:rPr>
          <w:color w:val="1E2120"/>
          <w:sz w:val="27"/>
          <w:szCs w:val="27"/>
          <w:lang w:eastAsia="ru-RU"/>
        </w:rPr>
        <w:t>методических объединений) для интеграции усилий педагогических работников при совершенствовани</w:t>
      </w:r>
      <w:r w:rsidR="006D044B">
        <w:rPr>
          <w:color w:val="1E2120"/>
          <w:sz w:val="27"/>
          <w:szCs w:val="27"/>
          <w:lang w:eastAsia="ru-RU"/>
        </w:rPr>
        <w:t>и образовательной деятельности.</w:t>
      </w:r>
    </w:p>
    <w:p w:rsidR="002B4187" w:rsidRPr="006D044B" w:rsidRDefault="002B4187" w:rsidP="006D044B">
      <w:pPr>
        <w:shd w:val="clear" w:color="auto" w:fill="FFFFFF"/>
        <w:suppressAutoHyphens w:val="0"/>
        <w:spacing w:after="0"/>
        <w:ind w:firstLine="567"/>
        <w:textAlignment w:val="baseline"/>
        <w:rPr>
          <w:color w:val="1E2120"/>
          <w:sz w:val="27"/>
          <w:szCs w:val="27"/>
          <w:lang w:eastAsia="ru-RU"/>
        </w:rPr>
      </w:pPr>
      <w:r w:rsidRPr="006D044B">
        <w:rPr>
          <w:color w:val="1E2120"/>
          <w:sz w:val="27"/>
          <w:szCs w:val="27"/>
          <w:lang w:eastAsia="ru-RU"/>
        </w:rPr>
        <w:t xml:space="preserve">1.4. Методический совет является консультативным органом, обеспечивающим организацию систематической, планомерной работы, позволяющей творческим группам (методическим объединениям) заниматься деятельностью, направленной на повышение уровня </w:t>
      </w:r>
      <w:r w:rsidR="00F64A92" w:rsidRPr="006D044B">
        <w:rPr>
          <w:color w:val="1E2120"/>
          <w:sz w:val="27"/>
          <w:szCs w:val="27"/>
          <w:lang w:eastAsia="ru-RU"/>
        </w:rPr>
        <w:t>МБОУ «ООШ № 15»</w:t>
      </w:r>
      <w:r w:rsidRPr="006D044B">
        <w:rPr>
          <w:color w:val="1E2120"/>
          <w:sz w:val="27"/>
          <w:szCs w:val="27"/>
          <w:lang w:eastAsia="ru-RU"/>
        </w:rPr>
        <w:t>.</w:t>
      </w:r>
    </w:p>
    <w:p w:rsidR="002B4187" w:rsidRPr="002B4187" w:rsidRDefault="002B4187" w:rsidP="00F64A92">
      <w:pPr>
        <w:shd w:val="clear" w:color="auto" w:fill="FFFFFF"/>
        <w:suppressAutoHyphens w:val="0"/>
        <w:spacing w:after="0"/>
        <w:textAlignment w:val="baseline"/>
        <w:rPr>
          <w:rFonts w:ascii="inherit" w:hAnsi="inherit"/>
          <w:color w:val="1E2120"/>
          <w:lang w:eastAsia="ru-RU"/>
        </w:rPr>
      </w:pPr>
      <w:r w:rsidRPr="002B4187">
        <w:rPr>
          <w:rFonts w:ascii="inherit" w:hAnsi="inherit"/>
          <w:color w:val="1E2120"/>
          <w:lang w:eastAsia="ru-RU"/>
        </w:rPr>
        <w:br/>
      </w:r>
    </w:p>
    <w:p w:rsidR="002B4187" w:rsidRPr="002B4187" w:rsidRDefault="002B4187" w:rsidP="00F64A92">
      <w:pPr>
        <w:shd w:val="clear" w:color="auto" w:fill="FFFFFF"/>
        <w:suppressAutoHyphens w:val="0"/>
        <w:spacing w:after="90" w:line="375" w:lineRule="atLeast"/>
        <w:textAlignment w:val="baseline"/>
        <w:outlineLvl w:val="2"/>
        <w:rPr>
          <w:b/>
          <w:bCs/>
          <w:color w:val="1E2120"/>
          <w:sz w:val="30"/>
          <w:szCs w:val="30"/>
          <w:lang w:eastAsia="ru-RU"/>
        </w:rPr>
      </w:pPr>
      <w:r w:rsidRPr="002B4187">
        <w:rPr>
          <w:b/>
          <w:bCs/>
          <w:color w:val="1E2120"/>
          <w:sz w:val="30"/>
          <w:szCs w:val="30"/>
          <w:lang w:eastAsia="ru-RU"/>
        </w:rPr>
        <w:t>2. Цель и задачи деятельности Методического совета</w:t>
      </w:r>
    </w:p>
    <w:p w:rsidR="00DD639D" w:rsidRDefault="002B4187" w:rsidP="006D044B">
      <w:pPr>
        <w:suppressAutoHyphens w:val="0"/>
        <w:spacing w:after="0"/>
        <w:textAlignment w:val="baseline"/>
        <w:rPr>
          <w:sz w:val="27"/>
          <w:szCs w:val="27"/>
          <w:lang w:eastAsia="ru-RU"/>
        </w:rPr>
      </w:pPr>
      <w:r w:rsidRPr="00DD639D">
        <w:rPr>
          <w:sz w:val="27"/>
          <w:szCs w:val="27"/>
          <w:lang w:eastAsia="ru-RU"/>
        </w:rPr>
        <w:t>2.1.</w:t>
      </w:r>
      <w:r w:rsidR="00DD639D">
        <w:rPr>
          <w:sz w:val="27"/>
          <w:szCs w:val="27"/>
          <w:lang w:eastAsia="ru-RU"/>
        </w:rPr>
        <w:t xml:space="preserve"> Цель деятельности Методического совета:</w:t>
      </w:r>
    </w:p>
    <w:p w:rsidR="006D044B" w:rsidRDefault="002B4187" w:rsidP="006D044B">
      <w:pPr>
        <w:suppressAutoHyphens w:val="0"/>
        <w:spacing w:after="0"/>
        <w:ind w:firstLine="567"/>
        <w:textAlignment w:val="baseline"/>
        <w:rPr>
          <w:sz w:val="27"/>
          <w:szCs w:val="27"/>
          <w:lang w:eastAsia="ru-RU"/>
        </w:rPr>
      </w:pPr>
      <w:r w:rsidRPr="00DD639D">
        <w:rPr>
          <w:sz w:val="27"/>
          <w:szCs w:val="27"/>
          <w:lang w:eastAsia="ru-RU"/>
        </w:rPr>
        <w:t xml:space="preserve">2.1.1. Обеспечение гибкости и оперативности методической работы </w:t>
      </w:r>
      <w:r w:rsidR="00F64A92">
        <w:rPr>
          <w:color w:val="1E2120"/>
          <w:sz w:val="27"/>
          <w:szCs w:val="27"/>
          <w:lang w:eastAsia="ru-RU"/>
        </w:rPr>
        <w:t>МБОУ «ООШ № 15»</w:t>
      </w:r>
      <w:r w:rsidRPr="00DD639D">
        <w:rPr>
          <w:sz w:val="27"/>
          <w:szCs w:val="27"/>
          <w:lang w:eastAsia="ru-RU"/>
        </w:rPr>
        <w:t>, повышение квалификации учителей, формирование профессионально значимых качеств учителя, классного руководителя, педагога дополнительного образования, рост и</w:t>
      </w:r>
      <w:r w:rsidR="006D044B">
        <w:rPr>
          <w:sz w:val="27"/>
          <w:szCs w:val="27"/>
          <w:lang w:eastAsia="ru-RU"/>
        </w:rPr>
        <w:t>х профессионального мастерства.</w:t>
      </w:r>
    </w:p>
    <w:p w:rsidR="00DD639D" w:rsidRDefault="002B4187" w:rsidP="006D044B">
      <w:pPr>
        <w:suppressAutoHyphens w:val="0"/>
        <w:spacing w:after="0"/>
        <w:ind w:firstLine="567"/>
        <w:textAlignment w:val="baseline"/>
        <w:rPr>
          <w:sz w:val="27"/>
          <w:szCs w:val="27"/>
          <w:lang w:eastAsia="ru-RU"/>
        </w:rPr>
      </w:pPr>
      <w:r w:rsidRPr="00DD639D">
        <w:rPr>
          <w:sz w:val="27"/>
          <w:szCs w:val="27"/>
          <w:lang w:eastAsia="ru-RU"/>
        </w:rPr>
        <w:t xml:space="preserve">2.1.2. Создание оптимальной модели организации, осуществляющей образовательную деятельность, в условиях </w:t>
      </w:r>
      <w:r w:rsidR="00F64A92" w:rsidRPr="00DD639D">
        <w:rPr>
          <w:sz w:val="27"/>
          <w:szCs w:val="27"/>
          <w:lang w:eastAsia="ru-RU"/>
        </w:rPr>
        <w:t xml:space="preserve">перехода </w:t>
      </w:r>
      <w:r w:rsidR="00F64A92">
        <w:rPr>
          <w:sz w:val="27"/>
          <w:szCs w:val="27"/>
          <w:lang w:eastAsia="ru-RU"/>
        </w:rPr>
        <w:t xml:space="preserve">на </w:t>
      </w:r>
      <w:r w:rsidRPr="00DD639D">
        <w:rPr>
          <w:sz w:val="27"/>
          <w:szCs w:val="27"/>
          <w:lang w:eastAsia="ru-RU"/>
        </w:rPr>
        <w:t xml:space="preserve"> ФГО</w:t>
      </w:r>
      <w:r w:rsidR="00F64A92">
        <w:rPr>
          <w:sz w:val="27"/>
          <w:szCs w:val="27"/>
          <w:lang w:eastAsia="ru-RU"/>
        </w:rPr>
        <w:t>С начального общего образования и</w:t>
      </w:r>
      <w:r w:rsidRPr="00DD639D">
        <w:rPr>
          <w:sz w:val="27"/>
          <w:szCs w:val="27"/>
          <w:lang w:eastAsia="ru-RU"/>
        </w:rPr>
        <w:t xml:space="preserve"> ФГОС основного общего образования, способствующей </w:t>
      </w:r>
      <w:r w:rsidRPr="00DD639D">
        <w:rPr>
          <w:sz w:val="27"/>
          <w:szCs w:val="27"/>
          <w:lang w:eastAsia="ru-RU"/>
        </w:rPr>
        <w:lastRenderedPageBreak/>
        <w:t>интеллектуальному, нравственному, физическому, эстетическому развитию личности ребенка, максимальному раскрытию его творческого потенциала, формированию ключевых компетентностей, сохранению и укреплению здоровья школьников.</w:t>
      </w:r>
      <w:r w:rsidRPr="00DD639D">
        <w:rPr>
          <w:sz w:val="27"/>
          <w:szCs w:val="27"/>
          <w:lang w:eastAsia="ru-RU"/>
        </w:rPr>
        <w:br/>
        <w:t>2.2.</w:t>
      </w:r>
      <w:r w:rsidR="00DD639D">
        <w:rPr>
          <w:sz w:val="27"/>
          <w:szCs w:val="27"/>
          <w:lang w:eastAsia="ru-RU"/>
        </w:rPr>
        <w:t xml:space="preserve"> Задачи Методического совета:</w:t>
      </w:r>
    </w:p>
    <w:p w:rsidR="006D044B" w:rsidRDefault="002B4187" w:rsidP="006D044B">
      <w:pPr>
        <w:suppressAutoHyphens w:val="0"/>
        <w:spacing w:after="0"/>
        <w:ind w:firstLine="567"/>
        <w:textAlignment w:val="baseline"/>
        <w:rPr>
          <w:sz w:val="27"/>
          <w:szCs w:val="27"/>
          <w:lang w:eastAsia="ru-RU"/>
        </w:rPr>
      </w:pPr>
      <w:r w:rsidRPr="00DD639D">
        <w:rPr>
          <w:sz w:val="27"/>
          <w:szCs w:val="27"/>
          <w:lang w:eastAsia="ru-RU"/>
        </w:rPr>
        <w:t xml:space="preserve">2.2.1. Создание сплоченного коллектива единомышленников, бережно сохраняющих традиции школы, стремящихся к постоянному профессиональному самосовершенствованию, развитию образовательной деятельности в организации, повышению продуктивности </w:t>
      </w:r>
      <w:r w:rsidR="006D044B">
        <w:rPr>
          <w:sz w:val="27"/>
          <w:szCs w:val="27"/>
          <w:lang w:eastAsia="ru-RU"/>
        </w:rPr>
        <w:t>преподавательской деятельности.</w:t>
      </w:r>
    </w:p>
    <w:p w:rsidR="006D044B" w:rsidRDefault="002B4187" w:rsidP="006D044B">
      <w:pPr>
        <w:suppressAutoHyphens w:val="0"/>
        <w:spacing w:after="0"/>
        <w:ind w:firstLine="567"/>
        <w:textAlignment w:val="baseline"/>
        <w:rPr>
          <w:sz w:val="27"/>
          <w:szCs w:val="27"/>
          <w:lang w:eastAsia="ru-RU"/>
        </w:rPr>
      </w:pPr>
      <w:r w:rsidRPr="00DD639D">
        <w:rPr>
          <w:sz w:val="27"/>
          <w:szCs w:val="27"/>
          <w:lang w:eastAsia="ru-RU"/>
        </w:rPr>
        <w:t>2.2.2. Создание условий для поиска и использования в образовательной деятельности современных методик, форм, средств и методов преподавания, новых педагогичес</w:t>
      </w:r>
      <w:r w:rsidR="006D044B">
        <w:rPr>
          <w:sz w:val="27"/>
          <w:szCs w:val="27"/>
          <w:lang w:eastAsia="ru-RU"/>
        </w:rPr>
        <w:t>ких образовательных технологий.</w:t>
      </w:r>
    </w:p>
    <w:p w:rsidR="006D044B" w:rsidRDefault="002B4187" w:rsidP="006D044B">
      <w:pPr>
        <w:suppressAutoHyphens w:val="0"/>
        <w:spacing w:after="0"/>
        <w:ind w:firstLine="567"/>
        <w:textAlignment w:val="baseline"/>
        <w:rPr>
          <w:sz w:val="27"/>
          <w:szCs w:val="27"/>
          <w:lang w:eastAsia="ru-RU"/>
        </w:rPr>
      </w:pPr>
      <w:r w:rsidRPr="00DD639D">
        <w:rPr>
          <w:sz w:val="27"/>
          <w:szCs w:val="27"/>
          <w:lang w:eastAsia="ru-RU"/>
        </w:rPr>
        <w:t xml:space="preserve">2.2.3. Повышение качества образования </w:t>
      </w:r>
      <w:proofErr w:type="gramStart"/>
      <w:r w:rsidRPr="00DD639D">
        <w:rPr>
          <w:sz w:val="27"/>
          <w:szCs w:val="27"/>
          <w:lang w:eastAsia="ru-RU"/>
        </w:rPr>
        <w:t xml:space="preserve">в соответствии с современными требованиями к условиям осуществления образовательной деятельности в рамках </w:t>
      </w:r>
      <w:r w:rsidR="00F64A92">
        <w:rPr>
          <w:sz w:val="27"/>
          <w:szCs w:val="27"/>
          <w:lang w:eastAsia="ru-RU"/>
        </w:rPr>
        <w:t xml:space="preserve">перехода на обновленные </w:t>
      </w:r>
      <w:r w:rsidRPr="00DD639D">
        <w:rPr>
          <w:sz w:val="27"/>
          <w:szCs w:val="27"/>
          <w:lang w:eastAsia="ru-RU"/>
        </w:rPr>
        <w:t>Федеральны</w:t>
      </w:r>
      <w:r w:rsidR="00F64A92">
        <w:rPr>
          <w:sz w:val="27"/>
          <w:szCs w:val="27"/>
          <w:lang w:eastAsia="ru-RU"/>
        </w:rPr>
        <w:t>е</w:t>
      </w:r>
      <w:r w:rsidRPr="00DD639D">
        <w:rPr>
          <w:sz w:val="27"/>
          <w:szCs w:val="27"/>
          <w:lang w:eastAsia="ru-RU"/>
        </w:rPr>
        <w:t xml:space="preserve"> государственны</w:t>
      </w:r>
      <w:r w:rsidR="00F64A92">
        <w:rPr>
          <w:sz w:val="27"/>
          <w:szCs w:val="27"/>
          <w:lang w:eastAsia="ru-RU"/>
        </w:rPr>
        <w:t>е</w:t>
      </w:r>
      <w:r w:rsidRPr="00DD639D">
        <w:rPr>
          <w:sz w:val="27"/>
          <w:szCs w:val="27"/>
          <w:lang w:eastAsia="ru-RU"/>
        </w:rPr>
        <w:t xml:space="preserve"> стандарт</w:t>
      </w:r>
      <w:r w:rsidR="006D044B">
        <w:rPr>
          <w:sz w:val="27"/>
          <w:szCs w:val="27"/>
          <w:lang w:eastAsia="ru-RU"/>
        </w:rPr>
        <w:t>ы</w:t>
      </w:r>
      <w:proofErr w:type="gramEnd"/>
      <w:r w:rsidRPr="00DD639D">
        <w:rPr>
          <w:sz w:val="27"/>
          <w:szCs w:val="27"/>
          <w:lang w:eastAsia="ru-RU"/>
        </w:rPr>
        <w:t xml:space="preserve"> (ФГОС) начального общего</w:t>
      </w:r>
      <w:r w:rsidR="006D044B">
        <w:rPr>
          <w:sz w:val="27"/>
          <w:szCs w:val="27"/>
          <w:lang w:eastAsia="ru-RU"/>
        </w:rPr>
        <w:t xml:space="preserve"> и</w:t>
      </w:r>
      <w:r w:rsidRPr="00DD639D">
        <w:rPr>
          <w:sz w:val="27"/>
          <w:szCs w:val="27"/>
          <w:lang w:eastAsia="ru-RU"/>
        </w:rPr>
        <w:t xml:space="preserve"> основного общего образования и формировать готовность и способность обучающихся к саморазвитию и</w:t>
      </w:r>
      <w:r w:rsidR="006D044B">
        <w:rPr>
          <w:sz w:val="27"/>
          <w:szCs w:val="27"/>
          <w:lang w:eastAsia="ru-RU"/>
        </w:rPr>
        <w:t xml:space="preserve"> высокой социальной активности.</w:t>
      </w:r>
    </w:p>
    <w:p w:rsidR="006D044B" w:rsidRDefault="002B4187" w:rsidP="006D044B">
      <w:pPr>
        <w:suppressAutoHyphens w:val="0"/>
        <w:spacing w:after="0"/>
        <w:ind w:firstLine="567"/>
        <w:textAlignment w:val="baseline"/>
        <w:rPr>
          <w:sz w:val="27"/>
          <w:szCs w:val="27"/>
          <w:lang w:eastAsia="ru-RU"/>
        </w:rPr>
      </w:pPr>
      <w:r w:rsidRPr="00DD639D">
        <w:rPr>
          <w:sz w:val="27"/>
          <w:szCs w:val="27"/>
          <w:lang w:eastAsia="ru-RU"/>
        </w:rPr>
        <w:t xml:space="preserve">2.2.4. Изучение профессиональные достижения педагогических работников, обобщение положительного опыта и внедрение его в практику работы коллектива </w:t>
      </w:r>
      <w:r w:rsidR="006D044B">
        <w:rPr>
          <w:color w:val="1E2120"/>
          <w:sz w:val="27"/>
          <w:szCs w:val="27"/>
          <w:lang w:eastAsia="ru-RU"/>
        </w:rPr>
        <w:t>МБОУ «ООШ № 15»</w:t>
      </w:r>
      <w:r w:rsidR="006D044B">
        <w:rPr>
          <w:sz w:val="27"/>
          <w:szCs w:val="27"/>
          <w:lang w:eastAsia="ru-RU"/>
        </w:rPr>
        <w:t>.</w:t>
      </w:r>
    </w:p>
    <w:p w:rsidR="006D044B" w:rsidRDefault="002B4187" w:rsidP="006D044B">
      <w:pPr>
        <w:suppressAutoHyphens w:val="0"/>
        <w:spacing w:after="0"/>
        <w:ind w:firstLine="567"/>
        <w:textAlignment w:val="baseline"/>
        <w:rPr>
          <w:sz w:val="27"/>
          <w:szCs w:val="27"/>
          <w:lang w:eastAsia="ru-RU"/>
        </w:rPr>
      </w:pPr>
      <w:r w:rsidRPr="00DD639D">
        <w:rPr>
          <w:sz w:val="27"/>
          <w:szCs w:val="27"/>
          <w:lang w:eastAsia="ru-RU"/>
        </w:rPr>
        <w:t xml:space="preserve">2.2.5. Распространение опыта работы общеобразовательной организации в средствах массовой информации, Интернете с целью использования имеющегося опыта другими общеобразовательными учреждениями </w:t>
      </w:r>
      <w:r w:rsidR="006D044B">
        <w:rPr>
          <w:sz w:val="27"/>
          <w:szCs w:val="27"/>
          <w:lang w:eastAsia="ru-RU"/>
        </w:rPr>
        <w:t>города.</w:t>
      </w:r>
    </w:p>
    <w:p w:rsidR="006D044B" w:rsidRDefault="002B4187" w:rsidP="006D044B">
      <w:pPr>
        <w:suppressAutoHyphens w:val="0"/>
        <w:spacing w:after="0"/>
        <w:ind w:firstLine="567"/>
        <w:textAlignment w:val="baseline"/>
        <w:rPr>
          <w:sz w:val="27"/>
          <w:szCs w:val="27"/>
          <w:lang w:eastAsia="ru-RU"/>
        </w:rPr>
      </w:pPr>
      <w:r w:rsidRPr="00DD639D">
        <w:rPr>
          <w:sz w:val="27"/>
          <w:szCs w:val="27"/>
          <w:lang w:eastAsia="ru-RU"/>
        </w:rPr>
        <w:t>2.2.6. Создание условий для использования педагогами диагностических методик и мониторинговых программ по прогнозированию, обобщению и оценке резуль</w:t>
      </w:r>
      <w:r w:rsidR="006D044B">
        <w:rPr>
          <w:sz w:val="27"/>
          <w:szCs w:val="27"/>
          <w:lang w:eastAsia="ru-RU"/>
        </w:rPr>
        <w:t>татов собственной деятельности.</w:t>
      </w:r>
    </w:p>
    <w:p w:rsidR="006D044B" w:rsidRDefault="002B4187" w:rsidP="006D044B">
      <w:pPr>
        <w:suppressAutoHyphens w:val="0"/>
        <w:spacing w:after="0"/>
        <w:ind w:firstLine="567"/>
        <w:textAlignment w:val="baseline"/>
        <w:rPr>
          <w:sz w:val="27"/>
          <w:szCs w:val="27"/>
          <w:lang w:eastAsia="ru-RU"/>
        </w:rPr>
      </w:pPr>
      <w:r w:rsidRPr="00DD639D">
        <w:rPr>
          <w:sz w:val="27"/>
          <w:szCs w:val="27"/>
          <w:lang w:eastAsia="ru-RU"/>
        </w:rPr>
        <w:t xml:space="preserve">2.2.7. Стимулирование инициативы и активизация творчества членов педагогического коллектива в научно-исследовательской и другой творческой деятельности, направленной на совершенствование, обновление и развитие образовательной деятельности </w:t>
      </w:r>
      <w:r w:rsidR="006D044B">
        <w:rPr>
          <w:sz w:val="27"/>
          <w:szCs w:val="27"/>
          <w:lang w:eastAsia="ru-RU"/>
        </w:rPr>
        <w:t>в организации и работы учителя.</w:t>
      </w:r>
    </w:p>
    <w:p w:rsidR="006D044B" w:rsidRDefault="002B4187" w:rsidP="006D044B">
      <w:pPr>
        <w:suppressAutoHyphens w:val="0"/>
        <w:spacing w:after="0"/>
        <w:ind w:firstLine="567"/>
        <w:textAlignment w:val="baseline"/>
        <w:rPr>
          <w:sz w:val="27"/>
          <w:szCs w:val="27"/>
          <w:lang w:eastAsia="ru-RU"/>
        </w:rPr>
      </w:pPr>
      <w:r w:rsidRPr="00DD639D">
        <w:rPr>
          <w:sz w:val="27"/>
          <w:szCs w:val="27"/>
          <w:lang w:eastAsia="ru-RU"/>
        </w:rPr>
        <w:t>2.2.8. Проведение первичной экспертизы стратегических документов образовательной организации (программ развития, образовательных и уче</w:t>
      </w:r>
      <w:r w:rsidR="006D044B">
        <w:rPr>
          <w:sz w:val="27"/>
          <w:szCs w:val="27"/>
          <w:lang w:eastAsia="ru-RU"/>
        </w:rPr>
        <w:t>бных программ, учебных планов).</w:t>
      </w:r>
    </w:p>
    <w:p w:rsidR="006D044B" w:rsidRDefault="002B4187" w:rsidP="006D044B">
      <w:pPr>
        <w:suppressAutoHyphens w:val="0"/>
        <w:spacing w:after="0"/>
        <w:ind w:firstLine="567"/>
        <w:textAlignment w:val="baseline"/>
        <w:rPr>
          <w:sz w:val="27"/>
          <w:szCs w:val="27"/>
          <w:lang w:eastAsia="ru-RU"/>
        </w:rPr>
      </w:pPr>
      <w:r w:rsidRPr="00DD639D">
        <w:rPr>
          <w:sz w:val="27"/>
          <w:szCs w:val="27"/>
          <w:lang w:eastAsia="ru-RU"/>
        </w:rPr>
        <w:t>2.2.9. Анализ результатов педагогической деятельности, выявление и предупреждение ошибок, затруднений, пер</w:t>
      </w:r>
      <w:r w:rsidR="006D044B">
        <w:rPr>
          <w:sz w:val="27"/>
          <w:szCs w:val="27"/>
          <w:lang w:eastAsia="ru-RU"/>
        </w:rPr>
        <w:t>егрузки обучающихся и учителей.</w:t>
      </w:r>
    </w:p>
    <w:p w:rsidR="006D044B" w:rsidRDefault="002B4187" w:rsidP="006D044B">
      <w:pPr>
        <w:suppressAutoHyphens w:val="0"/>
        <w:spacing w:after="0"/>
        <w:ind w:firstLine="567"/>
        <w:textAlignment w:val="baseline"/>
        <w:rPr>
          <w:sz w:val="27"/>
          <w:szCs w:val="27"/>
          <w:lang w:eastAsia="ru-RU"/>
        </w:rPr>
      </w:pPr>
      <w:r w:rsidRPr="00DD639D">
        <w:rPr>
          <w:sz w:val="27"/>
          <w:szCs w:val="27"/>
          <w:lang w:eastAsia="ru-RU"/>
        </w:rPr>
        <w:t>2.2.10. Внесение предложений по совершенствованию деятельности методических подструктур и участие</w:t>
      </w:r>
      <w:r w:rsidR="006D044B">
        <w:rPr>
          <w:sz w:val="27"/>
          <w:szCs w:val="27"/>
          <w:lang w:eastAsia="ru-RU"/>
        </w:rPr>
        <w:t xml:space="preserve"> в реализации этих предложений.</w:t>
      </w:r>
    </w:p>
    <w:p w:rsidR="002B4187" w:rsidRPr="00DD639D" w:rsidRDefault="002B4187" w:rsidP="006D044B">
      <w:pPr>
        <w:suppressAutoHyphens w:val="0"/>
        <w:spacing w:after="0"/>
        <w:ind w:firstLine="567"/>
        <w:textAlignment w:val="baseline"/>
        <w:rPr>
          <w:sz w:val="27"/>
          <w:szCs w:val="27"/>
          <w:lang w:eastAsia="ru-RU"/>
        </w:rPr>
      </w:pPr>
      <w:r w:rsidRPr="00DD639D">
        <w:rPr>
          <w:sz w:val="27"/>
          <w:szCs w:val="27"/>
          <w:lang w:eastAsia="ru-RU"/>
        </w:rPr>
        <w:t xml:space="preserve">2.2.11. Использование </w:t>
      </w:r>
      <w:proofErr w:type="spellStart"/>
      <w:r w:rsidRPr="00DD639D">
        <w:rPr>
          <w:sz w:val="27"/>
          <w:szCs w:val="27"/>
          <w:lang w:eastAsia="ru-RU"/>
        </w:rPr>
        <w:t>системно-деятельностного</w:t>
      </w:r>
      <w:proofErr w:type="spellEnd"/>
      <w:r w:rsidRPr="00DD639D">
        <w:rPr>
          <w:sz w:val="27"/>
          <w:szCs w:val="27"/>
          <w:lang w:eastAsia="ru-RU"/>
        </w:rPr>
        <w:t xml:space="preserve"> подхода в деятельности, условий для самообразования, самосовершенствования и самореализации личности педагога.</w:t>
      </w:r>
    </w:p>
    <w:p w:rsidR="006D044B" w:rsidRDefault="006D044B" w:rsidP="00F64A92">
      <w:pPr>
        <w:shd w:val="clear" w:color="auto" w:fill="FFFFFF"/>
        <w:suppressAutoHyphens w:val="0"/>
        <w:spacing w:after="90" w:line="375" w:lineRule="atLeast"/>
        <w:textAlignment w:val="baseline"/>
        <w:outlineLvl w:val="2"/>
        <w:rPr>
          <w:b/>
          <w:bCs/>
          <w:color w:val="1E2120"/>
          <w:sz w:val="30"/>
          <w:szCs w:val="30"/>
          <w:lang w:eastAsia="ru-RU"/>
        </w:rPr>
      </w:pPr>
    </w:p>
    <w:p w:rsidR="002B4187" w:rsidRPr="002B4187" w:rsidRDefault="002B4187" w:rsidP="00F64A92">
      <w:pPr>
        <w:shd w:val="clear" w:color="auto" w:fill="FFFFFF"/>
        <w:suppressAutoHyphens w:val="0"/>
        <w:spacing w:after="90" w:line="375" w:lineRule="atLeast"/>
        <w:textAlignment w:val="baseline"/>
        <w:outlineLvl w:val="2"/>
        <w:rPr>
          <w:b/>
          <w:bCs/>
          <w:color w:val="1E2120"/>
          <w:sz w:val="30"/>
          <w:szCs w:val="30"/>
          <w:lang w:eastAsia="ru-RU"/>
        </w:rPr>
      </w:pPr>
      <w:r w:rsidRPr="002B4187">
        <w:rPr>
          <w:b/>
          <w:bCs/>
          <w:color w:val="1E2120"/>
          <w:sz w:val="30"/>
          <w:szCs w:val="30"/>
          <w:lang w:eastAsia="ru-RU"/>
        </w:rPr>
        <w:t>3. Структура и организация деятельности</w:t>
      </w:r>
    </w:p>
    <w:p w:rsidR="006D044B" w:rsidRDefault="002B4187" w:rsidP="006D044B">
      <w:pPr>
        <w:shd w:val="clear" w:color="auto" w:fill="FFFFFF"/>
        <w:suppressAutoHyphens w:val="0"/>
        <w:spacing w:after="0"/>
        <w:ind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 xml:space="preserve">3.1. Методический совет создается, реорганизуется и ликвидируется приказом директора </w:t>
      </w:r>
      <w:r w:rsidR="006D044B">
        <w:rPr>
          <w:color w:val="1E2120"/>
          <w:sz w:val="27"/>
          <w:szCs w:val="27"/>
          <w:lang w:eastAsia="ru-RU"/>
        </w:rPr>
        <w:t>МБОУ «ООШ № 15»</w:t>
      </w:r>
      <w:r w:rsidRPr="002B4187">
        <w:rPr>
          <w:color w:val="1E2120"/>
          <w:sz w:val="27"/>
          <w:szCs w:val="27"/>
          <w:lang w:eastAsia="ru-RU"/>
        </w:rPr>
        <w:t>.</w:t>
      </w:r>
    </w:p>
    <w:p w:rsidR="006D044B" w:rsidRDefault="002B4187" w:rsidP="006D044B">
      <w:pPr>
        <w:shd w:val="clear" w:color="auto" w:fill="FFFFFF"/>
        <w:suppressAutoHyphens w:val="0"/>
        <w:spacing w:after="0"/>
        <w:ind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lastRenderedPageBreak/>
        <w:t xml:space="preserve">3.2. Методический совет подчиняется Педагогическому совету школы, строит свою работу с учетом решений педагогического совета </w:t>
      </w:r>
      <w:r w:rsidR="006D044B">
        <w:rPr>
          <w:color w:val="1E2120"/>
          <w:sz w:val="27"/>
          <w:szCs w:val="27"/>
          <w:lang w:eastAsia="ru-RU"/>
        </w:rPr>
        <w:t>МБОУ «ООШ № 15».</w:t>
      </w:r>
    </w:p>
    <w:p w:rsidR="006D044B" w:rsidRDefault="002B4187" w:rsidP="006D044B">
      <w:pPr>
        <w:shd w:val="clear" w:color="auto" w:fill="FFFFFF"/>
        <w:suppressAutoHyphens w:val="0"/>
        <w:spacing w:after="0"/>
        <w:ind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 xml:space="preserve">3.3. Членами методического совета являются руководители школьных методических объединений, заместители директора по учебно-воспитательной работе, творчески работающие педагоги, учителя, имеющие высшую </w:t>
      </w:r>
      <w:r w:rsidR="006D044B">
        <w:rPr>
          <w:color w:val="1E2120"/>
          <w:sz w:val="27"/>
          <w:szCs w:val="27"/>
          <w:lang w:eastAsia="ru-RU"/>
        </w:rPr>
        <w:t>и первую квалификационную категорию.</w:t>
      </w:r>
    </w:p>
    <w:p w:rsidR="006D044B" w:rsidRDefault="002B4187" w:rsidP="006D044B">
      <w:pPr>
        <w:shd w:val="clear" w:color="auto" w:fill="FFFFFF"/>
        <w:suppressAutoHyphens w:val="0"/>
        <w:spacing w:after="0"/>
        <w:ind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3.4. В составе совета могут формироваться секции по различным направлениям деятельности (проектно-исследовательская, инновационная, диагностика,</w:t>
      </w:r>
      <w:r w:rsidR="006D044B">
        <w:rPr>
          <w:color w:val="1E2120"/>
          <w:sz w:val="27"/>
          <w:szCs w:val="27"/>
          <w:lang w:eastAsia="ru-RU"/>
        </w:rPr>
        <w:t xml:space="preserve"> разработка содержания и т.п.).</w:t>
      </w:r>
    </w:p>
    <w:p w:rsidR="006D044B" w:rsidRDefault="002B4187" w:rsidP="006D044B">
      <w:pPr>
        <w:shd w:val="clear" w:color="auto" w:fill="FFFFFF"/>
        <w:suppressAutoHyphens w:val="0"/>
        <w:spacing w:after="0"/>
        <w:ind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3.5. Работа совета осуществляется на основе годового плана, который составляется председателем методического совета, рассматривается на заседании методического совета, согласовывается с директором школы и утверждается на заседании педагогического совета организации, осуществляюще</w:t>
      </w:r>
      <w:r w:rsidR="006D044B">
        <w:rPr>
          <w:color w:val="1E2120"/>
          <w:sz w:val="27"/>
          <w:szCs w:val="27"/>
          <w:lang w:eastAsia="ru-RU"/>
        </w:rPr>
        <w:t>й образовательную деятельность.</w:t>
      </w:r>
    </w:p>
    <w:p w:rsidR="006D044B" w:rsidRDefault="002B4187" w:rsidP="006D044B">
      <w:pPr>
        <w:shd w:val="clear" w:color="auto" w:fill="FFFFFF"/>
        <w:suppressAutoHyphens w:val="0"/>
        <w:spacing w:after="0"/>
        <w:ind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3.6. Периодичность заседаний совета определяется его членами (н</w:t>
      </w:r>
      <w:r w:rsidR="006D044B">
        <w:rPr>
          <w:color w:val="1E2120"/>
          <w:sz w:val="27"/>
          <w:szCs w:val="27"/>
          <w:lang w:eastAsia="ru-RU"/>
        </w:rPr>
        <w:t>е реже одного раза в четверть).</w:t>
      </w:r>
    </w:p>
    <w:p w:rsidR="006D044B" w:rsidRDefault="002B4187" w:rsidP="006D044B">
      <w:pPr>
        <w:shd w:val="clear" w:color="auto" w:fill="FFFFFF"/>
        <w:suppressAutoHyphens w:val="0"/>
        <w:spacing w:after="0"/>
        <w:ind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3.7. Непосредственное руководство деятельностью совета осуществляет председатель совета, которым является заместите</w:t>
      </w:r>
      <w:r w:rsidR="006D044B">
        <w:rPr>
          <w:color w:val="1E2120"/>
          <w:sz w:val="27"/>
          <w:szCs w:val="27"/>
          <w:lang w:eastAsia="ru-RU"/>
        </w:rPr>
        <w:t>ль директора по учебной работе.</w:t>
      </w:r>
    </w:p>
    <w:p w:rsidR="00DD639D" w:rsidRDefault="002B4187" w:rsidP="006D044B">
      <w:pPr>
        <w:shd w:val="clear" w:color="auto" w:fill="FFFFFF"/>
        <w:suppressAutoHyphens w:val="0"/>
        <w:spacing w:after="0"/>
        <w:ind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3.8.</w:t>
      </w:r>
      <w:r w:rsidR="00DD639D">
        <w:rPr>
          <w:color w:val="1E2120"/>
          <w:sz w:val="27"/>
          <w:szCs w:val="27"/>
          <w:lang w:eastAsia="ru-RU"/>
        </w:rPr>
        <w:t xml:space="preserve"> Председатель совета:</w:t>
      </w:r>
    </w:p>
    <w:p w:rsidR="002B4187" w:rsidRPr="002B4187" w:rsidRDefault="002B4187" w:rsidP="006D044B">
      <w:pPr>
        <w:numPr>
          <w:ilvl w:val="0"/>
          <w:numId w:val="1"/>
        </w:numPr>
        <w:shd w:val="clear" w:color="auto" w:fill="FFFFFF"/>
        <w:suppressAutoHyphens w:val="0"/>
        <w:spacing w:after="0"/>
        <w:ind w:left="225"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организует работу совета;</w:t>
      </w:r>
    </w:p>
    <w:p w:rsidR="002B4187" w:rsidRPr="002B4187" w:rsidRDefault="002B4187" w:rsidP="006D044B">
      <w:pPr>
        <w:numPr>
          <w:ilvl w:val="0"/>
          <w:numId w:val="1"/>
        </w:numPr>
        <w:shd w:val="clear" w:color="auto" w:fill="FFFFFF"/>
        <w:suppressAutoHyphens w:val="0"/>
        <w:spacing w:after="0"/>
        <w:ind w:left="225"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утверждает план и регламент работы совета;</w:t>
      </w:r>
    </w:p>
    <w:p w:rsidR="002B4187" w:rsidRPr="002B4187" w:rsidRDefault="002B4187" w:rsidP="006D044B">
      <w:pPr>
        <w:numPr>
          <w:ilvl w:val="0"/>
          <w:numId w:val="1"/>
        </w:numPr>
        <w:shd w:val="clear" w:color="auto" w:fill="FFFFFF"/>
        <w:suppressAutoHyphens w:val="0"/>
        <w:spacing w:after="0"/>
        <w:ind w:left="225"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утверждает повестку заседания совета;</w:t>
      </w:r>
    </w:p>
    <w:p w:rsidR="002B4187" w:rsidRPr="002B4187" w:rsidRDefault="002B4187" w:rsidP="006D044B">
      <w:pPr>
        <w:numPr>
          <w:ilvl w:val="0"/>
          <w:numId w:val="1"/>
        </w:numPr>
        <w:shd w:val="clear" w:color="auto" w:fill="FFFFFF"/>
        <w:suppressAutoHyphens w:val="0"/>
        <w:spacing w:after="0"/>
        <w:ind w:left="225"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ведет заседания совета;</w:t>
      </w:r>
    </w:p>
    <w:p w:rsidR="002B4187" w:rsidRPr="002B4187" w:rsidRDefault="002B4187" w:rsidP="006D044B">
      <w:pPr>
        <w:numPr>
          <w:ilvl w:val="0"/>
          <w:numId w:val="1"/>
        </w:numPr>
        <w:shd w:val="clear" w:color="auto" w:fill="FFFFFF"/>
        <w:suppressAutoHyphens w:val="0"/>
        <w:spacing w:after="0"/>
        <w:ind w:left="225"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ставит на голосование в порядке поступления предложения членов совета;</w:t>
      </w:r>
    </w:p>
    <w:p w:rsidR="002B4187" w:rsidRPr="002B4187" w:rsidRDefault="002B4187" w:rsidP="006D044B">
      <w:pPr>
        <w:numPr>
          <w:ilvl w:val="0"/>
          <w:numId w:val="1"/>
        </w:numPr>
        <w:shd w:val="clear" w:color="auto" w:fill="FFFFFF"/>
        <w:suppressAutoHyphens w:val="0"/>
        <w:spacing w:after="0"/>
        <w:ind w:left="225"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организует голосование и подсчет голосов;</w:t>
      </w:r>
    </w:p>
    <w:p w:rsidR="002B4187" w:rsidRPr="002B4187" w:rsidRDefault="002B4187" w:rsidP="006D044B">
      <w:pPr>
        <w:numPr>
          <w:ilvl w:val="0"/>
          <w:numId w:val="1"/>
        </w:numPr>
        <w:shd w:val="clear" w:color="auto" w:fill="FFFFFF"/>
        <w:suppressAutoHyphens w:val="0"/>
        <w:spacing w:after="0"/>
        <w:ind w:left="225"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контролирует выполнение решений и поручений совета.</w:t>
      </w:r>
    </w:p>
    <w:p w:rsidR="006D044B" w:rsidRDefault="002B4187" w:rsidP="006D044B">
      <w:pPr>
        <w:shd w:val="clear" w:color="auto" w:fill="FFFFFF"/>
        <w:suppressAutoHyphens w:val="0"/>
        <w:spacing w:after="0"/>
        <w:ind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3.9. Участвуя в открытом голосовании, п</w:t>
      </w:r>
      <w:r w:rsidR="006D044B">
        <w:rPr>
          <w:color w:val="1E2120"/>
          <w:sz w:val="27"/>
          <w:szCs w:val="27"/>
          <w:lang w:eastAsia="ru-RU"/>
        </w:rPr>
        <w:t>редседатель голосует последним.</w:t>
      </w:r>
    </w:p>
    <w:p w:rsidR="006D044B" w:rsidRDefault="002B4187" w:rsidP="006D044B">
      <w:pPr>
        <w:shd w:val="clear" w:color="auto" w:fill="FFFFFF"/>
        <w:suppressAutoHyphens w:val="0"/>
        <w:spacing w:after="0"/>
        <w:ind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3.10. Текущую деятельность совета обеспечивает секретарь совета, который избирается из числа членов совета по итогам открытого голосования членов сов</w:t>
      </w:r>
      <w:r w:rsidR="006D044B">
        <w:rPr>
          <w:color w:val="1E2120"/>
          <w:sz w:val="27"/>
          <w:szCs w:val="27"/>
          <w:lang w:eastAsia="ru-RU"/>
        </w:rPr>
        <w:t>ета на первом заседании совета.</w:t>
      </w:r>
    </w:p>
    <w:p w:rsidR="002B4187" w:rsidRPr="002B4187" w:rsidRDefault="002B4187" w:rsidP="006D044B">
      <w:pPr>
        <w:shd w:val="clear" w:color="auto" w:fill="FFFFFF"/>
        <w:suppressAutoHyphens w:val="0"/>
        <w:spacing w:after="0"/>
        <w:ind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3.11.</w:t>
      </w:r>
      <w:r w:rsidR="00DD639D">
        <w:rPr>
          <w:color w:val="1E2120"/>
          <w:sz w:val="27"/>
          <w:szCs w:val="27"/>
          <w:lang w:eastAsia="ru-RU"/>
        </w:rPr>
        <w:t xml:space="preserve"> Секретарь совета:</w:t>
      </w:r>
      <w:r w:rsidRPr="002B4187">
        <w:rPr>
          <w:color w:val="1E2120"/>
          <w:sz w:val="27"/>
          <w:szCs w:val="27"/>
          <w:lang w:eastAsia="ru-RU"/>
        </w:rPr>
        <w:t> </w:t>
      </w:r>
    </w:p>
    <w:p w:rsidR="002B4187" w:rsidRPr="002B4187" w:rsidRDefault="002B4187" w:rsidP="006D044B">
      <w:pPr>
        <w:numPr>
          <w:ilvl w:val="0"/>
          <w:numId w:val="2"/>
        </w:numPr>
        <w:shd w:val="clear" w:color="auto" w:fill="FFFFFF"/>
        <w:suppressAutoHyphens w:val="0"/>
        <w:spacing w:after="0"/>
        <w:ind w:left="225"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извещает членов совета о проведении заседания совета;</w:t>
      </w:r>
    </w:p>
    <w:p w:rsidR="002B4187" w:rsidRPr="002B4187" w:rsidRDefault="002B4187" w:rsidP="006D044B">
      <w:pPr>
        <w:numPr>
          <w:ilvl w:val="0"/>
          <w:numId w:val="2"/>
        </w:numPr>
        <w:shd w:val="clear" w:color="auto" w:fill="FFFFFF"/>
        <w:suppressAutoHyphens w:val="0"/>
        <w:spacing w:after="0"/>
        <w:ind w:left="225"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ведет протоколы заседаний совета;</w:t>
      </w:r>
    </w:p>
    <w:p w:rsidR="002B4187" w:rsidRPr="002B4187" w:rsidRDefault="002B4187" w:rsidP="006D044B">
      <w:pPr>
        <w:numPr>
          <w:ilvl w:val="0"/>
          <w:numId w:val="2"/>
        </w:numPr>
        <w:shd w:val="clear" w:color="auto" w:fill="FFFFFF"/>
        <w:suppressAutoHyphens w:val="0"/>
        <w:spacing w:after="0"/>
        <w:ind w:left="225"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предоставляет информацию о выполнении решений и поручений совета председателю совета.</w:t>
      </w:r>
    </w:p>
    <w:p w:rsidR="002B4187" w:rsidRPr="002B4187" w:rsidRDefault="002B4187" w:rsidP="006D044B">
      <w:pPr>
        <w:shd w:val="clear" w:color="auto" w:fill="FFFFFF"/>
        <w:suppressAutoHyphens w:val="0"/>
        <w:spacing w:after="0"/>
        <w:ind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3.12. </w:t>
      </w:r>
      <w:r w:rsidR="00DD639D">
        <w:rPr>
          <w:color w:val="1E2120"/>
          <w:sz w:val="27"/>
          <w:szCs w:val="27"/>
          <w:lang w:eastAsia="ru-RU"/>
        </w:rPr>
        <w:t xml:space="preserve">Член совета: </w:t>
      </w:r>
    </w:p>
    <w:p w:rsidR="002B4187" w:rsidRPr="002B4187" w:rsidRDefault="002B4187" w:rsidP="006D044B">
      <w:pPr>
        <w:numPr>
          <w:ilvl w:val="0"/>
          <w:numId w:val="3"/>
        </w:numPr>
        <w:shd w:val="clear" w:color="auto" w:fill="FFFFFF"/>
        <w:suppressAutoHyphens w:val="0"/>
        <w:spacing w:after="0"/>
        <w:ind w:left="225"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участвует в заседаниях совета, иных мероприятиях, проводимых советом;</w:t>
      </w:r>
    </w:p>
    <w:p w:rsidR="002B4187" w:rsidRPr="002B4187" w:rsidRDefault="002B4187" w:rsidP="006D044B">
      <w:pPr>
        <w:numPr>
          <w:ilvl w:val="0"/>
          <w:numId w:val="3"/>
        </w:numPr>
        <w:shd w:val="clear" w:color="auto" w:fill="FFFFFF"/>
        <w:suppressAutoHyphens w:val="0"/>
        <w:spacing w:after="0"/>
        <w:ind w:left="225"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вносит предложения для обсуждения на заседаниях совета;</w:t>
      </w:r>
    </w:p>
    <w:p w:rsidR="002B4187" w:rsidRPr="002B4187" w:rsidRDefault="002B4187" w:rsidP="006D044B">
      <w:pPr>
        <w:numPr>
          <w:ilvl w:val="0"/>
          <w:numId w:val="3"/>
        </w:numPr>
        <w:shd w:val="clear" w:color="auto" w:fill="FFFFFF"/>
        <w:suppressAutoHyphens w:val="0"/>
        <w:spacing w:after="0"/>
        <w:ind w:left="225"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выступает по обсуждаемым вопросам в соответствии с установленным на заседании совета регламентом;</w:t>
      </w:r>
    </w:p>
    <w:p w:rsidR="002B4187" w:rsidRPr="002B4187" w:rsidRDefault="002B4187" w:rsidP="006D044B">
      <w:pPr>
        <w:numPr>
          <w:ilvl w:val="0"/>
          <w:numId w:val="3"/>
        </w:numPr>
        <w:shd w:val="clear" w:color="auto" w:fill="FFFFFF"/>
        <w:suppressAutoHyphens w:val="0"/>
        <w:spacing w:after="0"/>
        <w:ind w:left="225"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выдвигает кандидатов, избирает и может быть избранным в комиссии, образуемые советом;</w:t>
      </w:r>
    </w:p>
    <w:p w:rsidR="002B4187" w:rsidRPr="002B4187" w:rsidRDefault="002B4187" w:rsidP="006D044B">
      <w:pPr>
        <w:numPr>
          <w:ilvl w:val="0"/>
          <w:numId w:val="3"/>
        </w:numPr>
        <w:shd w:val="clear" w:color="auto" w:fill="FFFFFF"/>
        <w:suppressAutoHyphens w:val="0"/>
        <w:spacing w:after="0"/>
        <w:ind w:left="225"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участвует в работе других органов самоуправления образовательной организации при рассмотрении вопросов, входящих в компетенцию совета;</w:t>
      </w:r>
    </w:p>
    <w:p w:rsidR="002B4187" w:rsidRPr="002B4187" w:rsidRDefault="002B4187" w:rsidP="006D044B">
      <w:pPr>
        <w:numPr>
          <w:ilvl w:val="0"/>
          <w:numId w:val="3"/>
        </w:numPr>
        <w:shd w:val="clear" w:color="auto" w:fill="FFFFFF"/>
        <w:suppressAutoHyphens w:val="0"/>
        <w:spacing w:after="0"/>
        <w:ind w:left="225"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lastRenderedPageBreak/>
        <w:t>своевременно и качественно выполняет решения и поручения совета.</w:t>
      </w:r>
    </w:p>
    <w:p w:rsidR="006D044B" w:rsidRDefault="002B4187" w:rsidP="006D044B">
      <w:pPr>
        <w:shd w:val="clear" w:color="auto" w:fill="FFFFFF"/>
        <w:suppressAutoHyphens w:val="0"/>
        <w:spacing w:after="0"/>
        <w:ind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 xml:space="preserve">3.13. Деятельность совета осуществляется в соответствии с планом работы школы на учебный год. Содержание плана работы определяется актуальными задачами, стоящими перед </w:t>
      </w:r>
      <w:r w:rsidR="006D044B">
        <w:rPr>
          <w:color w:val="1E2120"/>
          <w:sz w:val="27"/>
          <w:szCs w:val="27"/>
          <w:lang w:eastAsia="ru-RU"/>
        </w:rPr>
        <w:t>МБОУ «ООШ № 15».</w:t>
      </w:r>
    </w:p>
    <w:p w:rsidR="006D044B" w:rsidRDefault="002B4187" w:rsidP="006D044B">
      <w:pPr>
        <w:shd w:val="clear" w:color="auto" w:fill="FFFFFF"/>
        <w:suppressAutoHyphens w:val="0"/>
        <w:spacing w:after="0"/>
        <w:ind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3.14. Совет осуществляет свою работу в форме заседаний. Периодичность заседаний Методичес</w:t>
      </w:r>
      <w:r w:rsidR="006D044B">
        <w:rPr>
          <w:color w:val="1E2120"/>
          <w:sz w:val="27"/>
          <w:szCs w:val="27"/>
          <w:lang w:eastAsia="ru-RU"/>
        </w:rPr>
        <w:t>кого совета – 1 раз в четверть.</w:t>
      </w:r>
    </w:p>
    <w:p w:rsidR="006D044B" w:rsidRDefault="002B4187" w:rsidP="006D044B">
      <w:pPr>
        <w:shd w:val="clear" w:color="auto" w:fill="FFFFFF"/>
        <w:suppressAutoHyphens w:val="0"/>
        <w:spacing w:after="0"/>
        <w:ind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3.15. Заседания совета считаются полномочными, если на них присутствует не м</w:t>
      </w:r>
      <w:r w:rsidR="006D044B">
        <w:rPr>
          <w:color w:val="1E2120"/>
          <w:sz w:val="27"/>
          <w:szCs w:val="27"/>
          <w:lang w:eastAsia="ru-RU"/>
        </w:rPr>
        <w:t>енее двух третей членов совета.</w:t>
      </w:r>
    </w:p>
    <w:p w:rsidR="006D044B" w:rsidRDefault="002B4187" w:rsidP="006D044B">
      <w:pPr>
        <w:shd w:val="clear" w:color="auto" w:fill="FFFFFF"/>
        <w:suppressAutoHyphens w:val="0"/>
        <w:spacing w:after="0"/>
        <w:ind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3.16. На заседания совета приглашаются лица, которые были привлечены к подготовке материалов по рассматриваемым вопросам. Приглашенные лица пользуются правом совещательного</w:t>
      </w:r>
      <w:r w:rsidR="006D044B">
        <w:rPr>
          <w:color w:val="1E2120"/>
          <w:sz w:val="27"/>
          <w:szCs w:val="27"/>
          <w:lang w:eastAsia="ru-RU"/>
        </w:rPr>
        <w:t xml:space="preserve"> голоса.</w:t>
      </w:r>
    </w:p>
    <w:p w:rsidR="006D044B" w:rsidRDefault="002B4187" w:rsidP="006D044B">
      <w:pPr>
        <w:shd w:val="clear" w:color="auto" w:fill="FFFFFF"/>
        <w:suppressAutoHyphens w:val="0"/>
        <w:spacing w:after="0"/>
        <w:ind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3.17. На заседаниях совета ведется протокол, в котором фиксируется ход обсуждения вопросов, внесенных в повестку дня, а также результаты голосования и принятое решение. Каждый протокол подписывается пре</w:t>
      </w:r>
      <w:r w:rsidR="006D044B">
        <w:rPr>
          <w:color w:val="1E2120"/>
          <w:sz w:val="27"/>
          <w:szCs w:val="27"/>
          <w:lang w:eastAsia="ru-RU"/>
        </w:rPr>
        <w:t>дседателем и секретарем совета.</w:t>
      </w:r>
    </w:p>
    <w:p w:rsidR="006D044B" w:rsidRDefault="002B4187" w:rsidP="006D044B">
      <w:pPr>
        <w:shd w:val="clear" w:color="auto" w:fill="FFFFFF"/>
        <w:suppressAutoHyphens w:val="0"/>
        <w:spacing w:after="0"/>
        <w:ind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3.18. Решения совета принимаются открытым голосование</w:t>
      </w:r>
      <w:r w:rsidR="006D044B">
        <w:rPr>
          <w:color w:val="1E2120"/>
          <w:sz w:val="27"/>
          <w:szCs w:val="27"/>
          <w:lang w:eastAsia="ru-RU"/>
        </w:rPr>
        <w:t xml:space="preserve">м простым большинством голосов. </w:t>
      </w:r>
      <w:r w:rsidRPr="002B4187">
        <w:rPr>
          <w:color w:val="1E2120"/>
          <w:sz w:val="27"/>
          <w:szCs w:val="27"/>
          <w:lang w:eastAsia="ru-RU"/>
        </w:rPr>
        <w:t>При равном количестве голосов решающим явля</w:t>
      </w:r>
      <w:r w:rsidR="006D044B">
        <w:rPr>
          <w:color w:val="1E2120"/>
          <w:sz w:val="27"/>
          <w:szCs w:val="27"/>
          <w:lang w:eastAsia="ru-RU"/>
        </w:rPr>
        <w:t>ется голос председателя совета.</w:t>
      </w:r>
    </w:p>
    <w:p w:rsidR="002B4187" w:rsidRPr="002B4187" w:rsidRDefault="002B4187" w:rsidP="006D044B">
      <w:pPr>
        <w:shd w:val="clear" w:color="auto" w:fill="FFFFFF"/>
        <w:suppressAutoHyphens w:val="0"/>
        <w:spacing w:after="0"/>
        <w:ind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3.19. Решения совета, не противоречащие законодательству Российской Федерации и утвержденные руководителем общеобразовательной организации, являются обязательными для педагогических и иных работников учреждения образования, обучающихся и их законных представителей.</w:t>
      </w:r>
    </w:p>
    <w:p w:rsidR="006D044B" w:rsidRDefault="006D044B" w:rsidP="00F64A92">
      <w:pPr>
        <w:shd w:val="clear" w:color="auto" w:fill="FFFFFF"/>
        <w:suppressAutoHyphens w:val="0"/>
        <w:spacing w:after="90" w:line="375" w:lineRule="atLeast"/>
        <w:textAlignment w:val="baseline"/>
        <w:outlineLvl w:val="2"/>
        <w:rPr>
          <w:b/>
          <w:bCs/>
          <w:color w:val="1E2120"/>
          <w:sz w:val="30"/>
          <w:szCs w:val="30"/>
          <w:lang w:eastAsia="ru-RU"/>
        </w:rPr>
      </w:pPr>
    </w:p>
    <w:p w:rsidR="002B4187" w:rsidRPr="002B4187" w:rsidRDefault="002B4187" w:rsidP="00F64A92">
      <w:pPr>
        <w:shd w:val="clear" w:color="auto" w:fill="FFFFFF"/>
        <w:suppressAutoHyphens w:val="0"/>
        <w:spacing w:after="90" w:line="375" w:lineRule="atLeast"/>
        <w:textAlignment w:val="baseline"/>
        <w:outlineLvl w:val="2"/>
        <w:rPr>
          <w:b/>
          <w:bCs/>
          <w:color w:val="1E2120"/>
          <w:sz w:val="30"/>
          <w:szCs w:val="30"/>
          <w:lang w:eastAsia="ru-RU"/>
        </w:rPr>
      </w:pPr>
      <w:r w:rsidRPr="002B4187">
        <w:rPr>
          <w:b/>
          <w:bCs/>
          <w:color w:val="1E2120"/>
          <w:sz w:val="30"/>
          <w:szCs w:val="30"/>
          <w:lang w:eastAsia="ru-RU"/>
        </w:rPr>
        <w:t>4. Состав и формирование Методического совета</w:t>
      </w:r>
    </w:p>
    <w:p w:rsidR="002B4187" w:rsidRPr="002B4187" w:rsidRDefault="002B4187" w:rsidP="006D044B">
      <w:pPr>
        <w:shd w:val="clear" w:color="auto" w:fill="FFFFFF"/>
        <w:suppressAutoHyphens w:val="0"/>
        <w:spacing w:after="0"/>
        <w:ind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4.1.</w:t>
      </w:r>
      <w:r w:rsidR="00DD639D">
        <w:rPr>
          <w:color w:val="1E2120"/>
          <w:sz w:val="27"/>
          <w:szCs w:val="27"/>
          <w:lang w:eastAsia="ru-RU"/>
        </w:rPr>
        <w:t xml:space="preserve"> Методический совет является коллегиальным общественным органом, в состав которого входят</w:t>
      </w:r>
    </w:p>
    <w:p w:rsidR="002B4187" w:rsidRPr="002B4187" w:rsidRDefault="002B4187" w:rsidP="006D044B">
      <w:pPr>
        <w:numPr>
          <w:ilvl w:val="0"/>
          <w:numId w:val="4"/>
        </w:numPr>
        <w:shd w:val="clear" w:color="auto" w:fill="FFFFFF"/>
        <w:suppressAutoHyphens w:val="0"/>
        <w:spacing w:after="0"/>
        <w:ind w:left="225"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заместители директора организации, осуществляющей образовательную деятельность (по УВР, ВР);</w:t>
      </w:r>
    </w:p>
    <w:p w:rsidR="002B4187" w:rsidRPr="002B4187" w:rsidRDefault="002B4187" w:rsidP="006D044B">
      <w:pPr>
        <w:numPr>
          <w:ilvl w:val="0"/>
          <w:numId w:val="4"/>
        </w:numPr>
        <w:shd w:val="clear" w:color="auto" w:fill="FFFFFF"/>
        <w:suppressAutoHyphens w:val="0"/>
        <w:spacing w:after="0"/>
        <w:ind w:left="225"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руководители методических объединений;</w:t>
      </w:r>
    </w:p>
    <w:p w:rsidR="002B4187" w:rsidRPr="002B4187" w:rsidRDefault="002B4187" w:rsidP="006D044B">
      <w:pPr>
        <w:numPr>
          <w:ilvl w:val="0"/>
          <w:numId w:val="4"/>
        </w:numPr>
        <w:shd w:val="clear" w:color="auto" w:fill="FFFFFF"/>
        <w:suppressAutoHyphens w:val="0"/>
        <w:spacing w:after="0"/>
        <w:ind w:left="225"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социальный педагог;</w:t>
      </w:r>
    </w:p>
    <w:p w:rsidR="002B4187" w:rsidRPr="002B4187" w:rsidRDefault="002B4187" w:rsidP="006D044B">
      <w:pPr>
        <w:numPr>
          <w:ilvl w:val="0"/>
          <w:numId w:val="4"/>
        </w:numPr>
        <w:shd w:val="clear" w:color="auto" w:fill="FFFFFF"/>
        <w:suppressAutoHyphens w:val="0"/>
        <w:spacing w:after="0"/>
        <w:ind w:left="225"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педагог-психолог;</w:t>
      </w:r>
    </w:p>
    <w:p w:rsidR="002B4187" w:rsidRPr="002B4187" w:rsidRDefault="006D044B" w:rsidP="006D044B">
      <w:pPr>
        <w:numPr>
          <w:ilvl w:val="0"/>
          <w:numId w:val="4"/>
        </w:numPr>
        <w:shd w:val="clear" w:color="auto" w:fill="FFFFFF"/>
        <w:suppressAutoHyphens w:val="0"/>
        <w:spacing w:after="0"/>
        <w:ind w:left="225" w:firstLine="567"/>
        <w:textAlignment w:val="baseline"/>
        <w:rPr>
          <w:color w:val="1E2120"/>
          <w:sz w:val="27"/>
          <w:szCs w:val="27"/>
          <w:lang w:eastAsia="ru-RU"/>
        </w:rPr>
      </w:pPr>
      <w:r>
        <w:rPr>
          <w:color w:val="1E2120"/>
          <w:sz w:val="27"/>
          <w:szCs w:val="27"/>
          <w:lang w:eastAsia="ru-RU"/>
        </w:rPr>
        <w:t>учителя</w:t>
      </w:r>
      <w:r w:rsidR="002B4187" w:rsidRPr="002B4187">
        <w:rPr>
          <w:color w:val="1E2120"/>
          <w:sz w:val="27"/>
          <w:szCs w:val="27"/>
          <w:lang w:eastAsia="ru-RU"/>
        </w:rPr>
        <w:t>.</w:t>
      </w:r>
    </w:p>
    <w:p w:rsidR="006D044B" w:rsidRDefault="006D044B" w:rsidP="00F64A92">
      <w:pPr>
        <w:shd w:val="clear" w:color="auto" w:fill="FFFFFF"/>
        <w:suppressAutoHyphens w:val="0"/>
        <w:spacing w:after="90" w:line="375" w:lineRule="atLeast"/>
        <w:textAlignment w:val="baseline"/>
        <w:outlineLvl w:val="2"/>
        <w:rPr>
          <w:b/>
          <w:bCs/>
          <w:color w:val="1E2120"/>
          <w:sz w:val="30"/>
          <w:szCs w:val="30"/>
          <w:lang w:eastAsia="ru-RU"/>
        </w:rPr>
      </w:pPr>
    </w:p>
    <w:p w:rsidR="002B4187" w:rsidRPr="002B4187" w:rsidRDefault="002B4187" w:rsidP="00F64A92">
      <w:pPr>
        <w:shd w:val="clear" w:color="auto" w:fill="FFFFFF"/>
        <w:suppressAutoHyphens w:val="0"/>
        <w:spacing w:after="90" w:line="375" w:lineRule="atLeast"/>
        <w:textAlignment w:val="baseline"/>
        <w:outlineLvl w:val="2"/>
        <w:rPr>
          <w:b/>
          <w:bCs/>
          <w:color w:val="1E2120"/>
          <w:sz w:val="30"/>
          <w:szCs w:val="30"/>
          <w:lang w:eastAsia="ru-RU"/>
        </w:rPr>
      </w:pPr>
      <w:r w:rsidRPr="002B4187">
        <w:rPr>
          <w:b/>
          <w:bCs/>
          <w:color w:val="1E2120"/>
          <w:sz w:val="30"/>
          <w:szCs w:val="30"/>
          <w:lang w:eastAsia="ru-RU"/>
        </w:rPr>
        <w:t>5. Основные направления деятельности Методического совета</w:t>
      </w:r>
    </w:p>
    <w:p w:rsidR="00DD639D" w:rsidRDefault="002B4187" w:rsidP="006D044B">
      <w:pPr>
        <w:shd w:val="clear" w:color="auto" w:fill="FFFFFF"/>
        <w:suppressAutoHyphens w:val="0"/>
        <w:spacing w:after="0"/>
        <w:ind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5.1. </w:t>
      </w:r>
      <w:r w:rsidR="00DD639D">
        <w:rPr>
          <w:color w:val="1E2120"/>
          <w:sz w:val="27"/>
          <w:szCs w:val="27"/>
          <w:lang w:eastAsia="ru-RU"/>
        </w:rPr>
        <w:t>Для осуществления своих задач Методический совет:</w:t>
      </w:r>
    </w:p>
    <w:p w:rsidR="002B4187" w:rsidRPr="002B4187" w:rsidRDefault="002B4187" w:rsidP="006D044B">
      <w:pPr>
        <w:numPr>
          <w:ilvl w:val="0"/>
          <w:numId w:val="5"/>
        </w:numPr>
        <w:shd w:val="clear" w:color="auto" w:fill="FFFFFF"/>
        <w:suppressAutoHyphens w:val="0"/>
        <w:spacing w:after="0"/>
        <w:ind w:left="225"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анализирует результаты образовательной деятельности по предметам в соответствии с требованиями государственных образовательных стандартов;</w:t>
      </w:r>
    </w:p>
    <w:p w:rsidR="002B4187" w:rsidRPr="002B4187" w:rsidRDefault="002B4187" w:rsidP="006D044B">
      <w:pPr>
        <w:numPr>
          <w:ilvl w:val="0"/>
          <w:numId w:val="5"/>
        </w:numPr>
        <w:shd w:val="clear" w:color="auto" w:fill="FFFFFF"/>
        <w:suppressAutoHyphens w:val="0"/>
        <w:spacing w:after="0"/>
        <w:ind w:left="225"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подготавливает и обсуждает доклады по вопросам методики преподавания и изложения принципиальных вопросов учебной программы, повышения квалификации педагогических работников;</w:t>
      </w:r>
    </w:p>
    <w:p w:rsidR="002B4187" w:rsidRPr="002B4187" w:rsidRDefault="002B4187" w:rsidP="006D044B">
      <w:pPr>
        <w:numPr>
          <w:ilvl w:val="0"/>
          <w:numId w:val="5"/>
        </w:numPr>
        <w:shd w:val="clear" w:color="auto" w:fill="FFFFFF"/>
        <w:suppressAutoHyphens w:val="0"/>
        <w:spacing w:after="0"/>
        <w:ind w:left="225"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 xml:space="preserve">организует </w:t>
      </w:r>
      <w:proofErr w:type="spellStart"/>
      <w:r w:rsidRPr="002B4187">
        <w:rPr>
          <w:color w:val="1E2120"/>
          <w:sz w:val="27"/>
          <w:szCs w:val="27"/>
          <w:lang w:eastAsia="ru-RU"/>
        </w:rPr>
        <w:t>взаимопосещение</w:t>
      </w:r>
      <w:proofErr w:type="spellEnd"/>
      <w:r w:rsidRPr="002B4187">
        <w:rPr>
          <w:color w:val="1E2120"/>
          <w:sz w:val="27"/>
          <w:szCs w:val="27"/>
          <w:lang w:eastAsia="ru-RU"/>
        </w:rPr>
        <w:t xml:space="preserve"> уроков и внеклассных мероприятий с целью обмена опытом и совершенствования методики преподавания учебных предметов;</w:t>
      </w:r>
    </w:p>
    <w:p w:rsidR="002B4187" w:rsidRPr="002B4187" w:rsidRDefault="002B4187" w:rsidP="006D044B">
      <w:pPr>
        <w:numPr>
          <w:ilvl w:val="0"/>
          <w:numId w:val="5"/>
        </w:numPr>
        <w:shd w:val="clear" w:color="auto" w:fill="FFFFFF"/>
        <w:suppressAutoHyphens w:val="0"/>
        <w:spacing w:after="0"/>
        <w:ind w:left="225"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изучает опыт работы методических объединений;</w:t>
      </w:r>
    </w:p>
    <w:p w:rsidR="002B4187" w:rsidRPr="002B4187" w:rsidRDefault="002B4187" w:rsidP="006D044B">
      <w:pPr>
        <w:numPr>
          <w:ilvl w:val="0"/>
          <w:numId w:val="5"/>
        </w:numPr>
        <w:shd w:val="clear" w:color="auto" w:fill="FFFFFF"/>
        <w:suppressAutoHyphens w:val="0"/>
        <w:spacing w:after="0"/>
        <w:ind w:left="0"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lastRenderedPageBreak/>
        <w:t>организует проведение школьных олимпиад, научно-практических конференций, семинаров, круглых столов, методических конкурсов, смотров, методических недель, декад и др.</w:t>
      </w:r>
    </w:p>
    <w:p w:rsidR="002B4187" w:rsidRPr="002B4187" w:rsidRDefault="002B4187" w:rsidP="006D044B">
      <w:pPr>
        <w:shd w:val="clear" w:color="auto" w:fill="FFFFFF"/>
        <w:suppressAutoHyphens w:val="0"/>
        <w:spacing w:after="0"/>
        <w:ind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5.2. </w:t>
      </w:r>
      <w:r w:rsidR="00DD639D">
        <w:rPr>
          <w:color w:val="1E2120"/>
          <w:sz w:val="27"/>
          <w:szCs w:val="27"/>
          <w:lang w:eastAsia="ru-RU"/>
        </w:rPr>
        <w:t xml:space="preserve">Представляет на рассмотрение Педагогического совета материалы по следующим видам </w:t>
      </w:r>
      <w:r w:rsidR="00DD639D">
        <w:rPr>
          <w:color w:val="1E2120"/>
          <w:sz w:val="27"/>
          <w:szCs w:val="27"/>
          <w:u w:val="single"/>
          <w:bdr w:val="none" w:sz="0" w:space="0" w:color="auto" w:frame="1"/>
          <w:lang w:eastAsia="ru-RU"/>
        </w:rPr>
        <w:t xml:space="preserve">осуществляемой членами МС экспертизы: </w:t>
      </w:r>
    </w:p>
    <w:p w:rsidR="002B4187" w:rsidRPr="002B4187" w:rsidRDefault="002B4187" w:rsidP="006D044B">
      <w:pPr>
        <w:numPr>
          <w:ilvl w:val="0"/>
          <w:numId w:val="6"/>
        </w:numPr>
        <w:shd w:val="clear" w:color="auto" w:fill="FFFFFF"/>
        <w:suppressAutoHyphens w:val="0"/>
        <w:spacing w:after="0"/>
        <w:ind w:left="0"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экспертиза состояния и результатов комплексных нововведений (введение ФГОС), исследований, наблюдающихся в педагогической практике и имеющих значимые последствия для развития общеобразовательной организации в целом;</w:t>
      </w:r>
    </w:p>
    <w:p w:rsidR="002B4187" w:rsidRPr="002B4187" w:rsidRDefault="002B4187" w:rsidP="006D044B">
      <w:pPr>
        <w:numPr>
          <w:ilvl w:val="0"/>
          <w:numId w:val="6"/>
        </w:numPr>
        <w:shd w:val="clear" w:color="auto" w:fill="FFFFFF"/>
        <w:suppressAutoHyphens w:val="0"/>
        <w:spacing w:after="0"/>
        <w:ind w:left="0"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экспертиза рабочих программ, методических материалов, разрабатываемых педагогами-исследователями или методическими объединениями с целью выработки системы общих правил организации педагогической деятельности коллектива, обеспечивающих целостность образовательного пространства, полноту решения всех образовательных задач и непрерывность образовательной деятельности для каждого обучающегося общеобразовательной организации;</w:t>
      </w:r>
    </w:p>
    <w:p w:rsidR="002B4187" w:rsidRPr="002B4187" w:rsidRDefault="002B4187" w:rsidP="006D044B">
      <w:pPr>
        <w:numPr>
          <w:ilvl w:val="0"/>
          <w:numId w:val="6"/>
        </w:numPr>
        <w:shd w:val="clear" w:color="auto" w:fill="FFFFFF"/>
        <w:suppressAutoHyphens w:val="0"/>
        <w:spacing w:after="0"/>
        <w:ind w:left="0"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 xml:space="preserve">экспертиза аналитических материалов по результатам </w:t>
      </w:r>
      <w:proofErr w:type="spellStart"/>
      <w:r w:rsidRPr="002B4187">
        <w:rPr>
          <w:color w:val="1E2120"/>
          <w:sz w:val="27"/>
          <w:szCs w:val="27"/>
          <w:lang w:eastAsia="ru-RU"/>
        </w:rPr>
        <w:t>инспекционно-контрольной</w:t>
      </w:r>
      <w:proofErr w:type="spellEnd"/>
      <w:r w:rsidRPr="002B4187">
        <w:rPr>
          <w:color w:val="1E2120"/>
          <w:sz w:val="27"/>
          <w:szCs w:val="27"/>
          <w:lang w:eastAsia="ru-RU"/>
        </w:rPr>
        <w:t xml:space="preserve"> деятельности учителей и руководителей структурных подразделений с целью оценивания уровня его функционирования;</w:t>
      </w:r>
    </w:p>
    <w:p w:rsidR="002B4187" w:rsidRPr="002B4187" w:rsidRDefault="002B4187" w:rsidP="006D044B">
      <w:pPr>
        <w:numPr>
          <w:ilvl w:val="0"/>
          <w:numId w:val="6"/>
        </w:numPr>
        <w:shd w:val="clear" w:color="auto" w:fill="FFFFFF"/>
        <w:suppressAutoHyphens w:val="0"/>
        <w:spacing w:after="0"/>
        <w:ind w:left="0"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экспертиза реального уровня подготовленности учителей к опытно-экспериментальной, инновационной работе, к прохождению аттестации;</w:t>
      </w:r>
    </w:p>
    <w:p w:rsidR="002B4187" w:rsidRPr="002B4187" w:rsidRDefault="002B4187" w:rsidP="006D044B">
      <w:pPr>
        <w:numPr>
          <w:ilvl w:val="0"/>
          <w:numId w:val="6"/>
        </w:numPr>
        <w:shd w:val="clear" w:color="auto" w:fill="FFFFFF"/>
        <w:suppressAutoHyphens w:val="0"/>
        <w:spacing w:after="0"/>
        <w:ind w:left="0"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экспертиза состояния и результативности работы методической службы, её структурных подразделений.</w:t>
      </w:r>
    </w:p>
    <w:p w:rsidR="002B4187" w:rsidRPr="002B4187" w:rsidRDefault="002B4187" w:rsidP="006D044B">
      <w:pPr>
        <w:shd w:val="clear" w:color="auto" w:fill="FFFFFF"/>
        <w:suppressAutoHyphens w:val="0"/>
        <w:spacing w:after="0"/>
        <w:ind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5.3</w:t>
      </w:r>
      <w:r w:rsidRPr="00DD639D">
        <w:rPr>
          <w:sz w:val="27"/>
          <w:szCs w:val="27"/>
          <w:lang w:eastAsia="ru-RU"/>
        </w:rPr>
        <w:t>. </w:t>
      </w:r>
      <w:r w:rsidR="00DD639D">
        <w:rPr>
          <w:sz w:val="27"/>
          <w:szCs w:val="27"/>
          <w:lang w:eastAsia="ru-RU"/>
        </w:rPr>
        <w:t xml:space="preserve">Разрабатывает, рассматривает и выносит на утверждение Педагогического совета следующие предложения: </w:t>
      </w:r>
      <w:r w:rsidRPr="002B4187">
        <w:rPr>
          <w:color w:val="1E2120"/>
          <w:sz w:val="27"/>
          <w:szCs w:val="27"/>
          <w:lang w:eastAsia="ru-RU"/>
        </w:rPr>
        <w:t>по деятельности, направленной на поддержание достигнутого коллективом уровня функционирования и развития;</w:t>
      </w:r>
    </w:p>
    <w:p w:rsidR="002B4187" w:rsidRPr="002B4187" w:rsidRDefault="002B4187" w:rsidP="006D044B">
      <w:pPr>
        <w:numPr>
          <w:ilvl w:val="0"/>
          <w:numId w:val="7"/>
        </w:numPr>
        <w:shd w:val="clear" w:color="auto" w:fill="FFFFFF"/>
        <w:suppressAutoHyphens w:val="0"/>
        <w:spacing w:after="0"/>
        <w:ind w:left="0"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по изменению, совершенствованию состава, структуры и содержания деятельности методической службы, участвует в их реализации;</w:t>
      </w:r>
    </w:p>
    <w:p w:rsidR="002B4187" w:rsidRPr="002B4187" w:rsidRDefault="002B4187" w:rsidP="006D044B">
      <w:pPr>
        <w:numPr>
          <w:ilvl w:val="0"/>
          <w:numId w:val="7"/>
        </w:numPr>
        <w:shd w:val="clear" w:color="auto" w:fill="FFFFFF"/>
        <w:suppressAutoHyphens w:val="0"/>
        <w:spacing w:after="0"/>
        <w:ind w:left="0"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по рекомендации к применению рабочих программ;</w:t>
      </w:r>
    </w:p>
    <w:p w:rsidR="002B4187" w:rsidRPr="002B4187" w:rsidRDefault="002B4187" w:rsidP="006D044B">
      <w:pPr>
        <w:numPr>
          <w:ilvl w:val="0"/>
          <w:numId w:val="7"/>
        </w:numPr>
        <w:shd w:val="clear" w:color="auto" w:fill="FFFFFF"/>
        <w:suppressAutoHyphens w:val="0"/>
        <w:spacing w:after="0"/>
        <w:ind w:left="0"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по определению списка учебников, рекомендованных к использованию в образовательной деятельности в соответствии с утверждённым федеральным перечнем учебников;</w:t>
      </w:r>
    </w:p>
    <w:p w:rsidR="002B4187" w:rsidRPr="002B4187" w:rsidRDefault="002B4187" w:rsidP="006D044B">
      <w:pPr>
        <w:numPr>
          <w:ilvl w:val="0"/>
          <w:numId w:val="7"/>
        </w:numPr>
        <w:shd w:val="clear" w:color="auto" w:fill="FFFFFF"/>
        <w:suppressAutoHyphens w:val="0"/>
        <w:spacing w:after="0"/>
        <w:ind w:left="0"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по созданию и формированию содержания работы проектных групп;</w:t>
      </w:r>
    </w:p>
    <w:p w:rsidR="002B4187" w:rsidRPr="002B4187" w:rsidRDefault="002B4187" w:rsidP="006D044B">
      <w:pPr>
        <w:numPr>
          <w:ilvl w:val="0"/>
          <w:numId w:val="7"/>
        </w:numPr>
        <w:shd w:val="clear" w:color="auto" w:fill="FFFFFF"/>
        <w:suppressAutoHyphens w:val="0"/>
        <w:spacing w:after="0"/>
        <w:ind w:left="0"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по обеспечению условий для развертывания программ опытно- экспериментальной и инновационной работы, в том числе по введению ФГОС.</w:t>
      </w:r>
    </w:p>
    <w:p w:rsidR="006D044B" w:rsidRDefault="002B4187" w:rsidP="006D044B">
      <w:pPr>
        <w:shd w:val="clear" w:color="auto" w:fill="FFFFFF"/>
        <w:suppressAutoHyphens w:val="0"/>
        <w:spacing w:after="0"/>
        <w:ind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5.4. Организует работу методической службы по выполнению решений педагогич</w:t>
      </w:r>
      <w:r w:rsidR="006D044B">
        <w:rPr>
          <w:color w:val="1E2120"/>
          <w:sz w:val="27"/>
          <w:szCs w:val="27"/>
          <w:lang w:eastAsia="ru-RU"/>
        </w:rPr>
        <w:t>еского и методического советов.</w:t>
      </w:r>
    </w:p>
    <w:p w:rsidR="002B4187" w:rsidRPr="002B4187" w:rsidRDefault="002B4187" w:rsidP="006D044B">
      <w:pPr>
        <w:shd w:val="clear" w:color="auto" w:fill="FFFFFF"/>
        <w:suppressAutoHyphens w:val="0"/>
        <w:spacing w:after="0"/>
        <w:ind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5.5.</w:t>
      </w:r>
      <w:r w:rsidR="00DD639D">
        <w:rPr>
          <w:color w:val="1E2120"/>
          <w:sz w:val="27"/>
          <w:szCs w:val="27"/>
          <w:lang w:eastAsia="ru-RU"/>
        </w:rPr>
        <w:t xml:space="preserve">Основными формами работы Методического совета являются: </w:t>
      </w:r>
      <w:r w:rsidRPr="002B4187">
        <w:rPr>
          <w:color w:val="1E2120"/>
          <w:sz w:val="27"/>
          <w:szCs w:val="27"/>
          <w:lang w:eastAsia="ru-RU"/>
        </w:rPr>
        <w:t> </w:t>
      </w:r>
      <w:r w:rsidR="00DD639D" w:rsidRPr="002B4187">
        <w:rPr>
          <w:color w:val="1E2120"/>
          <w:sz w:val="27"/>
          <w:szCs w:val="27"/>
          <w:lang w:eastAsia="ru-RU"/>
        </w:rPr>
        <w:t xml:space="preserve"> </w:t>
      </w:r>
      <w:r w:rsidRPr="002B4187">
        <w:rPr>
          <w:color w:val="1E2120"/>
          <w:sz w:val="27"/>
          <w:szCs w:val="27"/>
          <w:lang w:eastAsia="ru-RU"/>
        </w:rPr>
        <w:t xml:space="preserve">заседания, посвященные вопросам методики обучения и воспитания </w:t>
      </w:r>
      <w:proofErr w:type="gramStart"/>
      <w:r w:rsidRPr="002B4187">
        <w:rPr>
          <w:color w:val="1E2120"/>
          <w:sz w:val="27"/>
          <w:szCs w:val="27"/>
          <w:lang w:eastAsia="ru-RU"/>
        </w:rPr>
        <w:t>обучающихся</w:t>
      </w:r>
      <w:proofErr w:type="gramEnd"/>
      <w:r w:rsidRPr="002B4187">
        <w:rPr>
          <w:color w:val="1E2120"/>
          <w:sz w:val="27"/>
          <w:szCs w:val="27"/>
          <w:lang w:eastAsia="ru-RU"/>
        </w:rPr>
        <w:t>;</w:t>
      </w:r>
    </w:p>
    <w:p w:rsidR="002B4187" w:rsidRPr="002B4187" w:rsidRDefault="002B4187" w:rsidP="006D044B">
      <w:pPr>
        <w:numPr>
          <w:ilvl w:val="0"/>
          <w:numId w:val="8"/>
        </w:numPr>
        <w:shd w:val="clear" w:color="auto" w:fill="FFFFFF"/>
        <w:suppressAutoHyphens w:val="0"/>
        <w:spacing w:after="0"/>
        <w:ind w:left="0"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круглые столы, семинары по учебно-методическим проблемам, которые проводятся в течение учебного года в соответствии с планом методической работы организации, осуществляющей образовательную деятельность.</w:t>
      </w:r>
    </w:p>
    <w:p w:rsidR="006D044B" w:rsidRDefault="006D044B" w:rsidP="00F64A92">
      <w:pPr>
        <w:shd w:val="clear" w:color="auto" w:fill="FFFFFF"/>
        <w:suppressAutoHyphens w:val="0"/>
        <w:spacing w:after="90" w:line="375" w:lineRule="atLeast"/>
        <w:textAlignment w:val="baseline"/>
        <w:outlineLvl w:val="2"/>
        <w:rPr>
          <w:b/>
          <w:bCs/>
          <w:color w:val="1E2120"/>
          <w:sz w:val="30"/>
          <w:szCs w:val="30"/>
          <w:lang w:eastAsia="ru-RU"/>
        </w:rPr>
      </w:pPr>
    </w:p>
    <w:p w:rsidR="002B4187" w:rsidRPr="002B4187" w:rsidRDefault="002B4187" w:rsidP="00F64A92">
      <w:pPr>
        <w:shd w:val="clear" w:color="auto" w:fill="FFFFFF"/>
        <w:suppressAutoHyphens w:val="0"/>
        <w:spacing w:after="90" w:line="375" w:lineRule="atLeast"/>
        <w:textAlignment w:val="baseline"/>
        <w:outlineLvl w:val="2"/>
        <w:rPr>
          <w:b/>
          <w:bCs/>
          <w:color w:val="1E2120"/>
          <w:sz w:val="30"/>
          <w:szCs w:val="30"/>
          <w:lang w:eastAsia="ru-RU"/>
        </w:rPr>
      </w:pPr>
      <w:r w:rsidRPr="002B4187">
        <w:rPr>
          <w:b/>
          <w:bCs/>
          <w:color w:val="1E2120"/>
          <w:sz w:val="30"/>
          <w:szCs w:val="30"/>
          <w:lang w:eastAsia="ru-RU"/>
        </w:rPr>
        <w:t>6. Организация работы Методического совета</w:t>
      </w:r>
    </w:p>
    <w:p w:rsidR="006D044B" w:rsidRDefault="002B4187" w:rsidP="006D044B">
      <w:pPr>
        <w:shd w:val="clear" w:color="auto" w:fill="FFFFFF"/>
        <w:suppressAutoHyphens w:val="0"/>
        <w:spacing w:after="0"/>
        <w:ind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6.1. Периодичность заседаний Методичес</w:t>
      </w:r>
      <w:r w:rsidR="006D044B">
        <w:rPr>
          <w:color w:val="1E2120"/>
          <w:sz w:val="27"/>
          <w:szCs w:val="27"/>
          <w:lang w:eastAsia="ru-RU"/>
        </w:rPr>
        <w:t>кого совета – 1 раз в четверть.</w:t>
      </w:r>
    </w:p>
    <w:p w:rsidR="006D044B" w:rsidRDefault="002B4187" w:rsidP="006D044B">
      <w:pPr>
        <w:shd w:val="clear" w:color="auto" w:fill="FFFFFF"/>
        <w:suppressAutoHyphens w:val="0"/>
        <w:spacing w:after="0"/>
        <w:ind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lastRenderedPageBreak/>
        <w:t>6.2. Дата, время, повестка заседания Методического совета, а также необходимые материалы доводятся до сведения членов методичес</w:t>
      </w:r>
      <w:r w:rsidR="00DD639D">
        <w:rPr>
          <w:color w:val="1E2120"/>
          <w:sz w:val="27"/>
          <w:szCs w:val="27"/>
          <w:lang w:eastAsia="ru-RU"/>
        </w:rPr>
        <w:t xml:space="preserve">кого совета не </w:t>
      </w:r>
      <w:proofErr w:type="gramStart"/>
      <w:r w:rsidR="00DD639D">
        <w:rPr>
          <w:color w:val="1E2120"/>
          <w:sz w:val="27"/>
          <w:szCs w:val="27"/>
          <w:lang w:eastAsia="ru-RU"/>
        </w:rPr>
        <w:t>позднее</w:t>
      </w:r>
      <w:proofErr w:type="gramEnd"/>
      <w:r w:rsidR="00DD639D">
        <w:rPr>
          <w:color w:val="1E2120"/>
          <w:sz w:val="27"/>
          <w:szCs w:val="27"/>
          <w:lang w:eastAsia="ru-RU"/>
        </w:rPr>
        <w:t xml:space="preserve"> чем за 3 дня до его </w:t>
      </w:r>
      <w:r w:rsidR="006D044B">
        <w:rPr>
          <w:color w:val="1E2120"/>
          <w:sz w:val="27"/>
          <w:szCs w:val="27"/>
          <w:lang w:eastAsia="ru-RU"/>
        </w:rPr>
        <w:t>заседания.</w:t>
      </w:r>
    </w:p>
    <w:p w:rsidR="006D044B" w:rsidRDefault="002B4187" w:rsidP="006D044B">
      <w:pPr>
        <w:shd w:val="clear" w:color="auto" w:fill="FFFFFF"/>
        <w:suppressAutoHyphens w:val="0"/>
        <w:spacing w:after="0"/>
        <w:ind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6.3. Заседания Методического совета оформляются в виде протоколов. Протоколы подписываются председателем и с</w:t>
      </w:r>
      <w:r w:rsidR="006D044B">
        <w:rPr>
          <w:color w:val="1E2120"/>
          <w:sz w:val="27"/>
          <w:szCs w:val="27"/>
          <w:lang w:eastAsia="ru-RU"/>
        </w:rPr>
        <w:t>екретарем Методического совета.</w:t>
      </w:r>
    </w:p>
    <w:p w:rsidR="006D044B" w:rsidRDefault="002B4187" w:rsidP="006D044B">
      <w:pPr>
        <w:shd w:val="clear" w:color="auto" w:fill="FFFFFF"/>
        <w:suppressAutoHyphens w:val="0"/>
        <w:spacing w:after="0"/>
        <w:ind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6.4. В заседании Методического совета при рассмотрении вопросов, затрагивающих иные направления образовательной деятельности, могут принимать участие соответствующие должностные лица, не являющиес</w:t>
      </w:r>
      <w:r w:rsidR="006D044B">
        <w:rPr>
          <w:color w:val="1E2120"/>
          <w:sz w:val="27"/>
          <w:szCs w:val="27"/>
          <w:lang w:eastAsia="ru-RU"/>
        </w:rPr>
        <w:t>я членами Методического совета.</w:t>
      </w:r>
    </w:p>
    <w:p w:rsidR="002B4187" w:rsidRPr="002B4187" w:rsidRDefault="002B4187" w:rsidP="006D044B">
      <w:pPr>
        <w:shd w:val="clear" w:color="auto" w:fill="FFFFFF"/>
        <w:suppressAutoHyphens w:val="0"/>
        <w:spacing w:after="0"/>
        <w:ind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 xml:space="preserve">6.5. В своей деятельности Методический совет подотчетен Педагогическому совету </w:t>
      </w:r>
      <w:r w:rsidR="006D044B">
        <w:rPr>
          <w:color w:val="1E2120"/>
          <w:sz w:val="27"/>
          <w:szCs w:val="27"/>
          <w:lang w:eastAsia="ru-RU"/>
        </w:rPr>
        <w:t>МБОУ «ООШ № 15»</w:t>
      </w:r>
      <w:r w:rsidRPr="002B4187">
        <w:rPr>
          <w:color w:val="1E2120"/>
          <w:sz w:val="27"/>
          <w:szCs w:val="27"/>
          <w:lang w:eastAsia="ru-RU"/>
        </w:rPr>
        <w:t>.</w:t>
      </w:r>
    </w:p>
    <w:p w:rsidR="006D044B" w:rsidRDefault="006D044B" w:rsidP="00F64A92">
      <w:pPr>
        <w:shd w:val="clear" w:color="auto" w:fill="FFFFFF"/>
        <w:suppressAutoHyphens w:val="0"/>
        <w:spacing w:after="90" w:line="375" w:lineRule="atLeast"/>
        <w:textAlignment w:val="baseline"/>
        <w:outlineLvl w:val="2"/>
        <w:rPr>
          <w:b/>
          <w:bCs/>
          <w:color w:val="1E2120"/>
          <w:sz w:val="30"/>
          <w:szCs w:val="30"/>
          <w:lang w:eastAsia="ru-RU"/>
        </w:rPr>
      </w:pPr>
    </w:p>
    <w:p w:rsidR="002B4187" w:rsidRPr="002B4187" w:rsidRDefault="002B4187" w:rsidP="00F64A92">
      <w:pPr>
        <w:shd w:val="clear" w:color="auto" w:fill="FFFFFF"/>
        <w:suppressAutoHyphens w:val="0"/>
        <w:spacing w:after="90" w:line="375" w:lineRule="atLeast"/>
        <w:textAlignment w:val="baseline"/>
        <w:outlineLvl w:val="2"/>
        <w:rPr>
          <w:b/>
          <w:bCs/>
          <w:color w:val="1E2120"/>
          <w:sz w:val="30"/>
          <w:szCs w:val="30"/>
          <w:lang w:eastAsia="ru-RU"/>
        </w:rPr>
      </w:pPr>
      <w:r w:rsidRPr="002B4187">
        <w:rPr>
          <w:b/>
          <w:bCs/>
          <w:color w:val="1E2120"/>
          <w:sz w:val="30"/>
          <w:szCs w:val="30"/>
          <w:lang w:eastAsia="ru-RU"/>
        </w:rPr>
        <w:t>7. Права методического совета</w:t>
      </w:r>
    </w:p>
    <w:p w:rsidR="00DD639D" w:rsidRDefault="002B4187" w:rsidP="006D044B">
      <w:pPr>
        <w:shd w:val="clear" w:color="auto" w:fill="FFFFFF"/>
        <w:suppressAutoHyphens w:val="0"/>
        <w:spacing w:after="0"/>
        <w:ind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7.1. </w:t>
      </w:r>
      <w:r w:rsidR="00DD639D">
        <w:rPr>
          <w:color w:val="1E2120"/>
          <w:sz w:val="27"/>
          <w:szCs w:val="27"/>
          <w:lang w:eastAsia="ru-RU"/>
        </w:rPr>
        <w:t>Методический совет имеет право:</w:t>
      </w:r>
    </w:p>
    <w:p w:rsidR="002B4187" w:rsidRPr="002B4187" w:rsidRDefault="002B4187" w:rsidP="006D044B">
      <w:pPr>
        <w:numPr>
          <w:ilvl w:val="0"/>
          <w:numId w:val="9"/>
        </w:numPr>
        <w:shd w:val="clear" w:color="auto" w:fill="FFFFFF"/>
        <w:suppressAutoHyphens w:val="0"/>
        <w:spacing w:after="0"/>
        <w:ind w:left="225"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готовить предложения и рекомендовать учителей для повышения квалификационной категории;</w:t>
      </w:r>
    </w:p>
    <w:p w:rsidR="002B4187" w:rsidRPr="002B4187" w:rsidRDefault="002B4187" w:rsidP="006D044B">
      <w:pPr>
        <w:numPr>
          <w:ilvl w:val="0"/>
          <w:numId w:val="9"/>
        </w:numPr>
        <w:shd w:val="clear" w:color="auto" w:fill="FFFFFF"/>
        <w:suppressAutoHyphens w:val="0"/>
        <w:spacing w:after="0"/>
        <w:ind w:left="225"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выдвигать предложения об улучшении учебной деятельности в общеобразовательной организации;</w:t>
      </w:r>
    </w:p>
    <w:p w:rsidR="002B4187" w:rsidRPr="002B4187" w:rsidRDefault="002B4187" w:rsidP="006D044B">
      <w:pPr>
        <w:numPr>
          <w:ilvl w:val="0"/>
          <w:numId w:val="9"/>
        </w:numPr>
        <w:shd w:val="clear" w:color="auto" w:fill="FFFFFF"/>
        <w:suppressAutoHyphens w:val="0"/>
        <w:spacing w:after="0"/>
        <w:ind w:left="225"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ставить вопрос о публикации материалов о передовом педагогическом опыте, накопленном в методических объединениях;</w:t>
      </w:r>
    </w:p>
    <w:p w:rsidR="002B4187" w:rsidRPr="002B4187" w:rsidRDefault="002B4187" w:rsidP="006D044B">
      <w:pPr>
        <w:numPr>
          <w:ilvl w:val="0"/>
          <w:numId w:val="9"/>
        </w:numPr>
        <w:shd w:val="clear" w:color="auto" w:fill="FFFFFF"/>
        <w:suppressAutoHyphens w:val="0"/>
        <w:spacing w:after="0"/>
        <w:ind w:left="225"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ставить вопрос перед администрацией гимназии о поощрении сотрудников за активное участие в проектно-исследовательской деятельности;</w:t>
      </w:r>
    </w:p>
    <w:p w:rsidR="002B4187" w:rsidRPr="002B4187" w:rsidRDefault="002B4187" w:rsidP="006D044B">
      <w:pPr>
        <w:numPr>
          <w:ilvl w:val="0"/>
          <w:numId w:val="9"/>
        </w:numPr>
        <w:shd w:val="clear" w:color="auto" w:fill="FFFFFF"/>
        <w:suppressAutoHyphens w:val="0"/>
        <w:spacing w:after="0"/>
        <w:ind w:left="225"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рекомендовать учителям различные формы повышения квалификации;</w:t>
      </w:r>
    </w:p>
    <w:p w:rsidR="002B4187" w:rsidRPr="002B4187" w:rsidRDefault="002B4187" w:rsidP="006D044B">
      <w:pPr>
        <w:numPr>
          <w:ilvl w:val="0"/>
          <w:numId w:val="9"/>
        </w:numPr>
        <w:shd w:val="clear" w:color="auto" w:fill="FFFFFF"/>
        <w:suppressAutoHyphens w:val="0"/>
        <w:spacing w:after="0"/>
        <w:ind w:left="225"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выдвигать учителей для участия в профессиональных конкурсах.</w:t>
      </w:r>
    </w:p>
    <w:p w:rsidR="006D044B" w:rsidRDefault="006D044B" w:rsidP="00F64A92">
      <w:pPr>
        <w:shd w:val="clear" w:color="auto" w:fill="FFFFFF"/>
        <w:suppressAutoHyphens w:val="0"/>
        <w:spacing w:after="90" w:line="375" w:lineRule="atLeast"/>
        <w:textAlignment w:val="baseline"/>
        <w:outlineLvl w:val="2"/>
        <w:rPr>
          <w:b/>
          <w:bCs/>
          <w:color w:val="1E2120"/>
          <w:sz w:val="30"/>
          <w:szCs w:val="30"/>
          <w:lang w:eastAsia="ru-RU"/>
        </w:rPr>
      </w:pPr>
    </w:p>
    <w:p w:rsidR="002B4187" w:rsidRDefault="002B4187" w:rsidP="00F64A92">
      <w:pPr>
        <w:shd w:val="clear" w:color="auto" w:fill="FFFFFF"/>
        <w:suppressAutoHyphens w:val="0"/>
        <w:spacing w:after="90" w:line="375" w:lineRule="atLeast"/>
        <w:textAlignment w:val="baseline"/>
        <w:outlineLvl w:val="2"/>
        <w:rPr>
          <w:b/>
          <w:bCs/>
          <w:color w:val="1E2120"/>
          <w:sz w:val="30"/>
          <w:szCs w:val="30"/>
          <w:lang w:eastAsia="ru-RU"/>
        </w:rPr>
      </w:pPr>
      <w:r w:rsidRPr="002B4187">
        <w:rPr>
          <w:b/>
          <w:bCs/>
          <w:color w:val="1E2120"/>
          <w:sz w:val="30"/>
          <w:szCs w:val="30"/>
          <w:lang w:eastAsia="ru-RU"/>
        </w:rPr>
        <w:t>8. Контроль деятельности методического совета</w:t>
      </w:r>
    </w:p>
    <w:p w:rsidR="00F64A92" w:rsidRDefault="00F64A92" w:rsidP="006D044B">
      <w:pPr>
        <w:shd w:val="clear" w:color="auto" w:fill="FFFFFF"/>
        <w:suppressAutoHyphens w:val="0"/>
        <w:spacing w:after="0"/>
        <w:ind w:firstLine="567"/>
        <w:textAlignment w:val="baseline"/>
        <w:outlineLvl w:val="2"/>
        <w:rPr>
          <w:bCs/>
          <w:color w:val="1E2120"/>
          <w:sz w:val="27"/>
          <w:szCs w:val="27"/>
          <w:lang w:eastAsia="ru-RU"/>
        </w:rPr>
      </w:pPr>
      <w:r w:rsidRPr="00F64A92">
        <w:rPr>
          <w:bCs/>
          <w:color w:val="1E2120"/>
          <w:sz w:val="27"/>
          <w:szCs w:val="27"/>
          <w:lang w:eastAsia="ru-RU"/>
        </w:rPr>
        <w:t xml:space="preserve">8.1. </w:t>
      </w:r>
      <w:r>
        <w:rPr>
          <w:bCs/>
          <w:color w:val="1E2120"/>
          <w:sz w:val="27"/>
          <w:szCs w:val="27"/>
          <w:lang w:eastAsia="ru-RU"/>
        </w:rPr>
        <w:t>В своей деятельности Совет подотчетен Педагогическому совету школы.</w:t>
      </w:r>
    </w:p>
    <w:p w:rsidR="00F64A92" w:rsidRDefault="00F64A92" w:rsidP="006D044B">
      <w:pPr>
        <w:shd w:val="clear" w:color="auto" w:fill="FFFFFF"/>
        <w:suppressAutoHyphens w:val="0"/>
        <w:spacing w:after="0"/>
        <w:ind w:firstLine="567"/>
        <w:textAlignment w:val="baseline"/>
        <w:outlineLvl w:val="2"/>
        <w:rPr>
          <w:bCs/>
          <w:color w:val="1E2120"/>
          <w:sz w:val="27"/>
          <w:szCs w:val="27"/>
          <w:lang w:eastAsia="ru-RU"/>
        </w:rPr>
      </w:pPr>
      <w:r>
        <w:rPr>
          <w:bCs/>
          <w:color w:val="1E2120"/>
          <w:sz w:val="27"/>
          <w:szCs w:val="27"/>
          <w:lang w:eastAsia="ru-RU"/>
        </w:rPr>
        <w:t>8.2. Контроль деятельности Методического совета осуществляется директором (лицом, им назначенным) в соответствии с планами методической работы и внутриучрежденческого контроля.</w:t>
      </w:r>
    </w:p>
    <w:p w:rsidR="00F64A92" w:rsidRPr="00F64A92" w:rsidRDefault="00F64A92" w:rsidP="006D044B">
      <w:pPr>
        <w:shd w:val="clear" w:color="auto" w:fill="FFFFFF"/>
        <w:suppressAutoHyphens w:val="0"/>
        <w:spacing w:after="0"/>
        <w:ind w:firstLine="567"/>
        <w:textAlignment w:val="baseline"/>
        <w:outlineLvl w:val="2"/>
        <w:rPr>
          <w:bCs/>
          <w:color w:val="1E2120"/>
          <w:sz w:val="27"/>
          <w:szCs w:val="27"/>
          <w:lang w:eastAsia="ru-RU"/>
        </w:rPr>
      </w:pPr>
      <w:r>
        <w:rPr>
          <w:bCs/>
          <w:color w:val="1E2120"/>
          <w:sz w:val="27"/>
          <w:szCs w:val="27"/>
          <w:lang w:eastAsia="ru-RU"/>
        </w:rPr>
        <w:t>8.3. Направления контроля:</w:t>
      </w:r>
    </w:p>
    <w:p w:rsidR="002B4187" w:rsidRPr="002B4187" w:rsidRDefault="002B4187" w:rsidP="006D044B">
      <w:pPr>
        <w:numPr>
          <w:ilvl w:val="0"/>
          <w:numId w:val="10"/>
        </w:numPr>
        <w:shd w:val="clear" w:color="auto" w:fill="FFFFFF"/>
        <w:suppressAutoHyphens w:val="0"/>
        <w:spacing w:after="0"/>
        <w:ind w:left="225"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 xml:space="preserve">контроль результатов освоения </w:t>
      </w:r>
      <w:proofErr w:type="gramStart"/>
      <w:r w:rsidRPr="002B4187">
        <w:rPr>
          <w:color w:val="1E2120"/>
          <w:sz w:val="27"/>
          <w:szCs w:val="27"/>
          <w:lang w:eastAsia="ru-RU"/>
        </w:rPr>
        <w:t>обучающимися</w:t>
      </w:r>
      <w:proofErr w:type="gramEnd"/>
      <w:r w:rsidRPr="002B4187">
        <w:rPr>
          <w:color w:val="1E2120"/>
          <w:sz w:val="27"/>
          <w:szCs w:val="27"/>
          <w:lang w:eastAsia="ru-RU"/>
        </w:rPr>
        <w:t xml:space="preserve"> основной образовательной программы соответствующего уровня общего образования;</w:t>
      </w:r>
    </w:p>
    <w:p w:rsidR="002B4187" w:rsidRPr="002B4187" w:rsidRDefault="002B4187" w:rsidP="006D044B">
      <w:pPr>
        <w:numPr>
          <w:ilvl w:val="0"/>
          <w:numId w:val="10"/>
        </w:numPr>
        <w:shd w:val="clear" w:color="auto" w:fill="FFFFFF"/>
        <w:suppressAutoHyphens w:val="0"/>
        <w:spacing w:after="0"/>
        <w:ind w:left="225"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контроль соответствия структуры и содержания основной образовательной программы (и вносимых в нее изменений) требованиям стандарта второго поколения;</w:t>
      </w:r>
    </w:p>
    <w:p w:rsidR="002B4187" w:rsidRPr="002B4187" w:rsidRDefault="002B4187" w:rsidP="006D044B">
      <w:pPr>
        <w:numPr>
          <w:ilvl w:val="0"/>
          <w:numId w:val="10"/>
        </w:numPr>
        <w:shd w:val="clear" w:color="auto" w:fill="FFFFFF"/>
        <w:suppressAutoHyphens w:val="0"/>
        <w:spacing w:after="0"/>
        <w:ind w:left="225"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контроль условий реализации основной образовательной программы (кадровых, материально-технических, психолого-педагогических, информационно-методических и других).</w:t>
      </w:r>
    </w:p>
    <w:p w:rsidR="006D044B" w:rsidRDefault="002B4187" w:rsidP="006D044B">
      <w:pPr>
        <w:shd w:val="clear" w:color="auto" w:fill="FFFFFF"/>
        <w:suppressAutoHyphens w:val="0"/>
        <w:spacing w:after="0"/>
        <w:ind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8.4. Периодичность посещения уроков (занятий внеурочной деятельности, элективных курсов, курсов по выбору, факульта</w:t>
      </w:r>
      <w:r w:rsidR="006D044B">
        <w:rPr>
          <w:color w:val="1E2120"/>
          <w:sz w:val="27"/>
          <w:szCs w:val="27"/>
          <w:lang w:eastAsia="ru-RU"/>
        </w:rPr>
        <w:t>тивных занятий) администрацией:</w:t>
      </w:r>
    </w:p>
    <w:p w:rsidR="006D044B" w:rsidRDefault="002B4187" w:rsidP="006D044B">
      <w:pPr>
        <w:shd w:val="clear" w:color="auto" w:fill="FFFFFF"/>
        <w:suppressAutoHyphens w:val="0"/>
        <w:spacing w:after="0"/>
        <w:ind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8.4.1 Непосредственный контроль деятельности общеобразовательной организации — внутри</w:t>
      </w:r>
      <w:r w:rsidR="00F64A92">
        <w:rPr>
          <w:bCs/>
          <w:color w:val="1E2120"/>
          <w:sz w:val="27"/>
          <w:szCs w:val="27"/>
          <w:lang w:eastAsia="ru-RU"/>
        </w:rPr>
        <w:t>учрежденческий</w:t>
      </w:r>
      <w:r w:rsidRPr="002B4187">
        <w:rPr>
          <w:color w:val="1E2120"/>
          <w:sz w:val="27"/>
          <w:szCs w:val="27"/>
          <w:lang w:eastAsia="ru-RU"/>
        </w:rPr>
        <w:t xml:space="preserve"> контроль, осуществляет руководитель или </w:t>
      </w:r>
      <w:r w:rsidRPr="002B4187">
        <w:rPr>
          <w:color w:val="1E2120"/>
          <w:sz w:val="27"/>
          <w:szCs w:val="27"/>
          <w:lang w:eastAsia="ru-RU"/>
        </w:rPr>
        <w:lastRenderedPageBreak/>
        <w:t>его заместитель в соответствии с приказом о распределении обязанностей</w:t>
      </w:r>
      <w:r w:rsidR="006D044B">
        <w:rPr>
          <w:color w:val="1E2120"/>
          <w:sz w:val="27"/>
          <w:szCs w:val="27"/>
          <w:lang w:eastAsia="ru-RU"/>
        </w:rPr>
        <w:t xml:space="preserve"> или должностными инструкциями.</w:t>
      </w:r>
    </w:p>
    <w:p w:rsidR="002B4187" w:rsidRPr="002B4187" w:rsidRDefault="002B4187" w:rsidP="006D044B">
      <w:pPr>
        <w:shd w:val="clear" w:color="auto" w:fill="FFFFFF"/>
        <w:suppressAutoHyphens w:val="0"/>
        <w:spacing w:after="0"/>
        <w:ind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 xml:space="preserve">8.4.2. Каждый из работников организации, осуществляющей образовательную деятельность, на которых возложена ответственность за осуществление </w:t>
      </w:r>
      <w:r w:rsidR="00F64A92">
        <w:rPr>
          <w:bCs/>
          <w:color w:val="1E2120"/>
          <w:sz w:val="27"/>
          <w:szCs w:val="27"/>
          <w:lang w:eastAsia="ru-RU"/>
        </w:rPr>
        <w:t xml:space="preserve">внутриучрежденческого </w:t>
      </w:r>
      <w:r w:rsidRPr="002B4187">
        <w:rPr>
          <w:color w:val="1E2120"/>
          <w:sz w:val="27"/>
          <w:szCs w:val="27"/>
          <w:lang w:eastAsia="ru-RU"/>
        </w:rPr>
        <w:t>контроля, планирует свою работу таким образом, чтобы иметь возможность еженедельно, кроме контрольных недель, посетить 3 урока (занятий внеурочной деятельности, элективных курсов, курсов по выбору, факультативных занятий). При этом большая часть рабочего времени должна быть отведена документальному изучению результатов деятельности учителя (классные журналы, тематическое и поурочное планирование, анализ освоения образовательных программ).</w:t>
      </w:r>
    </w:p>
    <w:p w:rsidR="006D044B" w:rsidRDefault="006D044B" w:rsidP="00F64A92">
      <w:pPr>
        <w:shd w:val="clear" w:color="auto" w:fill="FFFFFF"/>
        <w:suppressAutoHyphens w:val="0"/>
        <w:spacing w:after="90" w:line="375" w:lineRule="atLeast"/>
        <w:textAlignment w:val="baseline"/>
        <w:outlineLvl w:val="2"/>
        <w:rPr>
          <w:b/>
          <w:bCs/>
          <w:color w:val="1E2120"/>
          <w:sz w:val="30"/>
          <w:szCs w:val="30"/>
          <w:lang w:eastAsia="ru-RU"/>
        </w:rPr>
      </w:pPr>
    </w:p>
    <w:p w:rsidR="002B4187" w:rsidRPr="002B4187" w:rsidRDefault="002B4187" w:rsidP="00F64A92">
      <w:pPr>
        <w:shd w:val="clear" w:color="auto" w:fill="FFFFFF"/>
        <w:suppressAutoHyphens w:val="0"/>
        <w:spacing w:after="90" w:line="375" w:lineRule="atLeast"/>
        <w:textAlignment w:val="baseline"/>
        <w:outlineLvl w:val="2"/>
        <w:rPr>
          <w:b/>
          <w:bCs/>
          <w:color w:val="1E2120"/>
          <w:sz w:val="30"/>
          <w:szCs w:val="30"/>
          <w:lang w:eastAsia="ru-RU"/>
        </w:rPr>
      </w:pPr>
      <w:r w:rsidRPr="002B4187">
        <w:rPr>
          <w:b/>
          <w:bCs/>
          <w:color w:val="1E2120"/>
          <w:sz w:val="30"/>
          <w:szCs w:val="30"/>
          <w:lang w:eastAsia="ru-RU"/>
        </w:rPr>
        <w:t>9. Документы Методического совета</w:t>
      </w:r>
    </w:p>
    <w:p w:rsidR="00F64A92" w:rsidRDefault="002B4187" w:rsidP="006D044B">
      <w:pPr>
        <w:shd w:val="clear" w:color="auto" w:fill="FFFFFF"/>
        <w:suppressAutoHyphens w:val="0"/>
        <w:spacing w:after="0"/>
        <w:ind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9.1. </w:t>
      </w:r>
      <w:r w:rsidR="00F64A92">
        <w:rPr>
          <w:color w:val="1E2120"/>
          <w:sz w:val="27"/>
          <w:szCs w:val="27"/>
          <w:lang w:eastAsia="ru-RU"/>
        </w:rPr>
        <w:t>Для регламентации работы Методического совета необходимы следующие документы:</w:t>
      </w:r>
    </w:p>
    <w:p w:rsidR="006D044B" w:rsidRPr="006D044B" w:rsidRDefault="006D044B" w:rsidP="006D044B">
      <w:pPr>
        <w:pStyle w:val="ac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7"/>
          <w:szCs w:val="27"/>
        </w:rPr>
      </w:pPr>
      <w:r w:rsidRPr="006D044B">
        <w:rPr>
          <w:rFonts w:ascii="Times New Roman" w:hAnsi="Times New Roman" w:cs="Times New Roman"/>
          <w:sz w:val="27"/>
          <w:szCs w:val="27"/>
        </w:rPr>
        <w:t>Положение о методическом совете;</w:t>
      </w:r>
    </w:p>
    <w:p w:rsidR="006D044B" w:rsidRPr="006D044B" w:rsidRDefault="006D044B" w:rsidP="006D044B">
      <w:pPr>
        <w:pStyle w:val="Default"/>
        <w:numPr>
          <w:ilvl w:val="0"/>
          <w:numId w:val="13"/>
        </w:numPr>
        <w:ind w:left="714" w:hanging="357"/>
        <w:jc w:val="both"/>
        <w:rPr>
          <w:sz w:val="27"/>
          <w:szCs w:val="27"/>
        </w:rPr>
      </w:pPr>
      <w:r w:rsidRPr="006D044B">
        <w:rPr>
          <w:sz w:val="27"/>
          <w:szCs w:val="27"/>
        </w:rPr>
        <w:t xml:space="preserve">приказ директора школы о составе методического совета и назначении на должность председателя методического совета; </w:t>
      </w:r>
    </w:p>
    <w:p w:rsidR="006D044B" w:rsidRPr="006D044B" w:rsidRDefault="006D044B" w:rsidP="006D044B">
      <w:pPr>
        <w:pStyle w:val="ac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7"/>
          <w:szCs w:val="27"/>
        </w:rPr>
      </w:pPr>
      <w:r w:rsidRPr="006D044B">
        <w:rPr>
          <w:rFonts w:ascii="Times New Roman" w:hAnsi="Times New Roman" w:cs="Times New Roman"/>
          <w:sz w:val="27"/>
          <w:szCs w:val="27"/>
        </w:rPr>
        <w:t>анализ работы методического совета за прошедший учебный год;</w:t>
      </w:r>
    </w:p>
    <w:p w:rsidR="006D044B" w:rsidRPr="006D044B" w:rsidRDefault="006D044B" w:rsidP="006D044B">
      <w:pPr>
        <w:pStyle w:val="ac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7"/>
          <w:szCs w:val="27"/>
        </w:rPr>
      </w:pPr>
      <w:r w:rsidRPr="006D044B">
        <w:rPr>
          <w:rFonts w:ascii="Times New Roman" w:hAnsi="Times New Roman" w:cs="Times New Roman"/>
          <w:sz w:val="27"/>
          <w:szCs w:val="27"/>
        </w:rPr>
        <w:t>план работы на текущий учебный год;</w:t>
      </w:r>
    </w:p>
    <w:p w:rsidR="006D044B" w:rsidRPr="006D044B" w:rsidRDefault="006D044B" w:rsidP="006D044B">
      <w:pPr>
        <w:pStyle w:val="ac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7"/>
          <w:szCs w:val="27"/>
        </w:rPr>
      </w:pPr>
      <w:r w:rsidRPr="006D044B">
        <w:rPr>
          <w:rFonts w:ascii="Times New Roman" w:hAnsi="Times New Roman" w:cs="Times New Roman"/>
          <w:sz w:val="27"/>
          <w:szCs w:val="27"/>
        </w:rPr>
        <w:t>протоколы заседаний методического совета.</w:t>
      </w:r>
    </w:p>
    <w:p w:rsidR="006D044B" w:rsidRDefault="006D044B" w:rsidP="00F64A92">
      <w:pPr>
        <w:shd w:val="clear" w:color="auto" w:fill="FFFFFF"/>
        <w:suppressAutoHyphens w:val="0"/>
        <w:spacing w:after="90" w:line="375" w:lineRule="atLeast"/>
        <w:textAlignment w:val="baseline"/>
        <w:outlineLvl w:val="2"/>
        <w:rPr>
          <w:b/>
          <w:bCs/>
          <w:color w:val="1E2120"/>
          <w:sz w:val="30"/>
          <w:szCs w:val="30"/>
          <w:lang w:eastAsia="ru-RU"/>
        </w:rPr>
      </w:pPr>
    </w:p>
    <w:p w:rsidR="002B4187" w:rsidRPr="002B4187" w:rsidRDefault="002B4187" w:rsidP="00F64A92">
      <w:pPr>
        <w:shd w:val="clear" w:color="auto" w:fill="FFFFFF"/>
        <w:suppressAutoHyphens w:val="0"/>
        <w:spacing w:after="90" w:line="375" w:lineRule="atLeast"/>
        <w:textAlignment w:val="baseline"/>
        <w:outlineLvl w:val="2"/>
        <w:rPr>
          <w:b/>
          <w:bCs/>
          <w:color w:val="1E2120"/>
          <w:sz w:val="30"/>
          <w:szCs w:val="30"/>
          <w:lang w:eastAsia="ru-RU"/>
        </w:rPr>
      </w:pPr>
      <w:r w:rsidRPr="002B4187">
        <w:rPr>
          <w:b/>
          <w:bCs/>
          <w:color w:val="1E2120"/>
          <w:sz w:val="30"/>
          <w:szCs w:val="30"/>
          <w:lang w:eastAsia="ru-RU"/>
        </w:rPr>
        <w:t>10. Заключительные положения</w:t>
      </w:r>
    </w:p>
    <w:p w:rsidR="006D044B" w:rsidRDefault="002B4187" w:rsidP="006D044B">
      <w:pPr>
        <w:shd w:val="clear" w:color="auto" w:fill="FFFFFF"/>
        <w:suppressAutoHyphens w:val="0"/>
        <w:spacing w:after="0"/>
        <w:ind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10.1. Настоящее </w:t>
      </w:r>
      <w:r w:rsidRPr="002B4187">
        <w:rPr>
          <w:rFonts w:ascii="inherit" w:hAnsi="inherit"/>
          <w:i/>
          <w:iCs/>
          <w:color w:val="1E2120"/>
          <w:sz w:val="27"/>
          <w:szCs w:val="27"/>
          <w:lang w:eastAsia="ru-RU"/>
        </w:rPr>
        <w:t xml:space="preserve">Положение о </w:t>
      </w:r>
      <w:r w:rsidR="006D044B">
        <w:rPr>
          <w:rFonts w:ascii="inherit" w:hAnsi="inherit"/>
          <w:i/>
          <w:iCs/>
          <w:color w:val="1E2120"/>
          <w:sz w:val="27"/>
          <w:szCs w:val="27"/>
          <w:lang w:eastAsia="ru-RU"/>
        </w:rPr>
        <w:t>М</w:t>
      </w:r>
      <w:r w:rsidRPr="002B4187">
        <w:rPr>
          <w:rFonts w:ascii="inherit" w:hAnsi="inherit"/>
          <w:i/>
          <w:iCs/>
          <w:color w:val="1E2120"/>
          <w:sz w:val="27"/>
          <w:szCs w:val="27"/>
          <w:lang w:eastAsia="ru-RU"/>
        </w:rPr>
        <w:t>етодическом совете</w:t>
      </w:r>
      <w:r w:rsidRPr="002B4187">
        <w:rPr>
          <w:color w:val="1E2120"/>
          <w:sz w:val="27"/>
          <w:szCs w:val="27"/>
          <w:lang w:eastAsia="ru-RU"/>
        </w:rPr>
        <w:t xml:space="preserve"> является локальным нормативным актом </w:t>
      </w:r>
      <w:r w:rsidR="006D044B">
        <w:rPr>
          <w:color w:val="1E2120"/>
          <w:sz w:val="27"/>
          <w:szCs w:val="27"/>
          <w:lang w:eastAsia="ru-RU"/>
        </w:rPr>
        <w:t>МБОУ «ООШ № 15»</w:t>
      </w:r>
      <w:r w:rsidRPr="002B4187">
        <w:rPr>
          <w:color w:val="1E2120"/>
          <w:sz w:val="27"/>
          <w:szCs w:val="27"/>
          <w:lang w:eastAsia="ru-RU"/>
        </w:rPr>
        <w:t>, принимается на педагогическом совете школы и утверждается (вводится в действие) приказом директора о</w:t>
      </w:r>
      <w:r w:rsidR="006D044B">
        <w:rPr>
          <w:color w:val="1E2120"/>
          <w:sz w:val="27"/>
          <w:szCs w:val="27"/>
          <w:lang w:eastAsia="ru-RU"/>
        </w:rPr>
        <w:t>бщеобразовательной организации.</w:t>
      </w:r>
    </w:p>
    <w:p w:rsidR="006D044B" w:rsidRDefault="002B4187" w:rsidP="006D044B">
      <w:pPr>
        <w:shd w:val="clear" w:color="auto" w:fill="FFFFFF"/>
        <w:suppressAutoHyphens w:val="0"/>
        <w:spacing w:after="0"/>
        <w:ind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10.2. Все изменения и дополнения, вносимые в настоящее Положение, оформляются в письменной форме в соответствии действующим законода</w:t>
      </w:r>
      <w:r w:rsidR="006D044B">
        <w:rPr>
          <w:color w:val="1E2120"/>
          <w:sz w:val="27"/>
          <w:szCs w:val="27"/>
          <w:lang w:eastAsia="ru-RU"/>
        </w:rPr>
        <w:t>тельством Российской Федерации.</w:t>
      </w:r>
    </w:p>
    <w:p w:rsidR="006D044B" w:rsidRDefault="002B4187" w:rsidP="006D044B">
      <w:pPr>
        <w:shd w:val="clear" w:color="auto" w:fill="FFFFFF"/>
        <w:suppressAutoHyphens w:val="0"/>
        <w:spacing w:after="0"/>
        <w:ind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10.3. </w:t>
      </w:r>
      <w:r w:rsidRPr="002B4187">
        <w:rPr>
          <w:rFonts w:ascii="inherit" w:hAnsi="inherit"/>
          <w:i/>
          <w:iCs/>
          <w:color w:val="1E2120"/>
          <w:sz w:val="27"/>
          <w:szCs w:val="27"/>
          <w:lang w:eastAsia="ru-RU"/>
        </w:rPr>
        <w:t>Положение о Методическом совете школы</w:t>
      </w:r>
      <w:r w:rsidRPr="002B4187">
        <w:rPr>
          <w:color w:val="1E2120"/>
          <w:sz w:val="27"/>
          <w:szCs w:val="27"/>
          <w:lang w:eastAsia="ru-RU"/>
        </w:rPr>
        <w:t> принимается на неопределенный срок. Изменения и дополнения к Положению принимаются в порядке, предусмотренно</w:t>
      </w:r>
      <w:r w:rsidR="006D044B">
        <w:rPr>
          <w:color w:val="1E2120"/>
          <w:sz w:val="27"/>
          <w:szCs w:val="27"/>
          <w:lang w:eastAsia="ru-RU"/>
        </w:rPr>
        <w:t>м п.10.1. настоящего Положения.</w:t>
      </w:r>
    </w:p>
    <w:p w:rsidR="002B4187" w:rsidRPr="002B4187" w:rsidRDefault="002B4187" w:rsidP="006D044B">
      <w:pPr>
        <w:shd w:val="clear" w:color="auto" w:fill="FFFFFF"/>
        <w:suppressAutoHyphens w:val="0"/>
        <w:spacing w:after="0"/>
        <w:ind w:firstLine="567"/>
        <w:textAlignment w:val="baseline"/>
        <w:rPr>
          <w:color w:val="1E2120"/>
          <w:sz w:val="27"/>
          <w:szCs w:val="27"/>
          <w:lang w:eastAsia="ru-RU"/>
        </w:rPr>
      </w:pPr>
      <w:r w:rsidRPr="002B4187">
        <w:rPr>
          <w:color w:val="1E2120"/>
          <w:sz w:val="27"/>
          <w:szCs w:val="27"/>
          <w:lang w:eastAsia="ru-RU"/>
        </w:rPr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8E0780" w:rsidRPr="006D044B" w:rsidRDefault="008E0780" w:rsidP="006D044B">
      <w:pPr>
        <w:shd w:val="clear" w:color="auto" w:fill="FFFFFF"/>
        <w:suppressAutoHyphens w:val="0"/>
        <w:spacing w:after="0"/>
        <w:textAlignment w:val="baseline"/>
        <w:rPr>
          <w:color w:val="1E2120"/>
          <w:sz w:val="27"/>
          <w:szCs w:val="27"/>
          <w:lang w:eastAsia="ru-RU"/>
        </w:rPr>
      </w:pPr>
    </w:p>
    <w:sectPr w:rsidR="008E0780" w:rsidRPr="006D044B" w:rsidSect="00DD639D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Devanagari">
    <w:altName w:val="Arial"/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EB8"/>
    <w:multiLevelType w:val="multilevel"/>
    <w:tmpl w:val="6F1A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2C1207"/>
    <w:multiLevelType w:val="multilevel"/>
    <w:tmpl w:val="6E66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F30475"/>
    <w:multiLevelType w:val="multilevel"/>
    <w:tmpl w:val="73DA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3E547D"/>
    <w:multiLevelType w:val="hybridMultilevel"/>
    <w:tmpl w:val="9586D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F2A5E"/>
    <w:multiLevelType w:val="multilevel"/>
    <w:tmpl w:val="46C8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A90A06"/>
    <w:multiLevelType w:val="multilevel"/>
    <w:tmpl w:val="7808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60019C"/>
    <w:multiLevelType w:val="multilevel"/>
    <w:tmpl w:val="F684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967C61"/>
    <w:multiLevelType w:val="multilevel"/>
    <w:tmpl w:val="E0A8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3AC2F42"/>
    <w:multiLevelType w:val="multilevel"/>
    <w:tmpl w:val="6AAA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C5C022C"/>
    <w:multiLevelType w:val="multilevel"/>
    <w:tmpl w:val="16AAE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291A82"/>
    <w:multiLevelType w:val="hybridMultilevel"/>
    <w:tmpl w:val="2C447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E0FDC"/>
    <w:multiLevelType w:val="multilevel"/>
    <w:tmpl w:val="494C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83E657C"/>
    <w:multiLevelType w:val="multilevel"/>
    <w:tmpl w:val="4A9C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9"/>
  </w:num>
  <w:num w:numId="5">
    <w:abstractNumId w:val="0"/>
  </w:num>
  <w:num w:numId="6">
    <w:abstractNumId w:val="12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  <w:num w:numId="11">
    <w:abstractNumId w:val="6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B4187"/>
    <w:rsid w:val="002B4187"/>
    <w:rsid w:val="00483B70"/>
    <w:rsid w:val="005A0CCD"/>
    <w:rsid w:val="005A1BE4"/>
    <w:rsid w:val="006D044B"/>
    <w:rsid w:val="00813FEF"/>
    <w:rsid w:val="008E0780"/>
    <w:rsid w:val="009469E6"/>
    <w:rsid w:val="00DD639D"/>
    <w:rsid w:val="00E97D69"/>
    <w:rsid w:val="00EB69FB"/>
    <w:rsid w:val="00F6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EF"/>
    <w:pPr>
      <w:suppressAutoHyphens/>
      <w:spacing w:after="60"/>
      <w:jc w:val="both"/>
    </w:pPr>
    <w:rPr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2B4187"/>
    <w:pPr>
      <w:suppressAutoHyphens w:val="0"/>
      <w:spacing w:before="100" w:beforeAutospacing="1" w:after="100" w:afterAutospacing="1"/>
      <w:jc w:val="left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4187"/>
    <w:pPr>
      <w:suppressAutoHyphens w:val="0"/>
      <w:spacing w:before="100" w:beforeAutospacing="1" w:after="100" w:afterAutospacing="1"/>
      <w:jc w:val="left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13FEF"/>
    <w:pPr>
      <w:suppressLineNumbers/>
      <w:spacing w:before="120" w:after="120"/>
    </w:pPr>
    <w:rPr>
      <w:rFonts w:cs="Noto Sans Devanagari"/>
      <w:i/>
      <w:iCs/>
    </w:rPr>
  </w:style>
  <w:style w:type="paragraph" w:styleId="a4">
    <w:name w:val="Subtitle"/>
    <w:basedOn w:val="a"/>
    <w:next w:val="a"/>
    <w:link w:val="a5"/>
    <w:qFormat/>
    <w:rsid w:val="00813FEF"/>
    <w:pPr>
      <w:jc w:val="center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813FEF"/>
    <w:rPr>
      <w:rFonts w:ascii="Cambria" w:hAnsi="Cambria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2B418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B4187"/>
    <w:rPr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2B4187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character" w:styleId="a7">
    <w:name w:val="Strong"/>
    <w:basedOn w:val="a0"/>
    <w:uiPriority w:val="22"/>
    <w:qFormat/>
    <w:rsid w:val="002B4187"/>
    <w:rPr>
      <w:b/>
      <w:bCs/>
    </w:rPr>
  </w:style>
  <w:style w:type="character" w:styleId="a8">
    <w:name w:val="Emphasis"/>
    <w:basedOn w:val="a0"/>
    <w:uiPriority w:val="20"/>
    <w:qFormat/>
    <w:rsid w:val="002B4187"/>
    <w:rPr>
      <w:i/>
      <w:iCs/>
    </w:rPr>
  </w:style>
  <w:style w:type="character" w:styleId="a9">
    <w:name w:val="Hyperlink"/>
    <w:basedOn w:val="a0"/>
    <w:uiPriority w:val="99"/>
    <w:semiHidden/>
    <w:unhideWhenUsed/>
    <w:rsid w:val="002B4187"/>
    <w:rPr>
      <w:color w:val="0000FF"/>
      <w:u w:val="single"/>
    </w:rPr>
  </w:style>
  <w:style w:type="character" w:customStyle="1" w:styleId="text-download">
    <w:name w:val="text-download"/>
    <w:basedOn w:val="a0"/>
    <w:rsid w:val="002B4187"/>
  </w:style>
  <w:style w:type="paragraph" w:styleId="aa">
    <w:name w:val="Balloon Text"/>
    <w:basedOn w:val="a"/>
    <w:link w:val="ab"/>
    <w:uiPriority w:val="99"/>
    <w:semiHidden/>
    <w:unhideWhenUsed/>
    <w:rsid w:val="002B4187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4187"/>
    <w:rPr>
      <w:rFonts w:ascii="Tahoma" w:hAnsi="Tahoma" w:cs="Tahoma"/>
      <w:sz w:val="16"/>
      <w:szCs w:val="16"/>
      <w:lang w:eastAsia="zh-CN"/>
    </w:rPr>
  </w:style>
  <w:style w:type="paragraph" w:customStyle="1" w:styleId="Default">
    <w:name w:val="Default"/>
    <w:rsid w:val="006D044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6D044B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8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7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2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4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0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95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2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2419</Words>
  <Characters>13790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2022-07-15T04:44:00Z</dcterms:created>
  <dcterms:modified xsi:type="dcterms:W3CDTF">2022-07-15T04:44:00Z</dcterms:modified>
</cp:coreProperties>
</file>